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CFA" w:rsidRDefault="00C159AE">
      <w:pPr>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6.7pt;margin-top:-4.15pt;width:604.45pt;height:215.7pt;z-index:-251661824;mso-position-horizontal-relative:page">
            <v:imagedata r:id="rId8" o:title=""/>
            <w10:wrap anchorx="page"/>
          </v:shape>
        </w:pict>
      </w:r>
    </w:p>
    <w:p w:rsidR="00D07CFA" w:rsidRDefault="00D07CFA">
      <w:pPr>
        <w:rPr>
          <w:rFonts w:ascii="Times New Roman" w:eastAsia="Times New Roman" w:hAnsi="Times New Roman" w:cs="Times New Roman"/>
          <w:sz w:val="20"/>
          <w:szCs w:val="20"/>
        </w:rPr>
      </w:pPr>
    </w:p>
    <w:p w:rsidR="00D07CFA" w:rsidRDefault="00D07CFA">
      <w:pPr>
        <w:rPr>
          <w:rFonts w:ascii="Times New Roman" w:eastAsia="Times New Roman" w:hAnsi="Times New Roman" w:cs="Times New Roman"/>
          <w:sz w:val="20"/>
          <w:szCs w:val="20"/>
        </w:rPr>
      </w:pPr>
    </w:p>
    <w:p w:rsidR="00D07CFA" w:rsidRDefault="00D07CFA">
      <w:pPr>
        <w:rPr>
          <w:rFonts w:ascii="Times New Roman" w:eastAsia="Times New Roman" w:hAnsi="Times New Roman" w:cs="Times New Roman"/>
          <w:sz w:val="20"/>
          <w:szCs w:val="20"/>
        </w:rPr>
      </w:pPr>
    </w:p>
    <w:p w:rsidR="00D07CFA" w:rsidRDefault="00D07CFA">
      <w:pPr>
        <w:rPr>
          <w:rFonts w:ascii="Times New Roman" w:eastAsia="Times New Roman" w:hAnsi="Times New Roman" w:cs="Times New Roman"/>
          <w:sz w:val="20"/>
          <w:szCs w:val="20"/>
        </w:rPr>
      </w:pPr>
    </w:p>
    <w:p w:rsidR="00D07CFA" w:rsidRDefault="00D07CFA">
      <w:pPr>
        <w:rPr>
          <w:rFonts w:ascii="Times New Roman" w:eastAsia="Times New Roman" w:hAnsi="Times New Roman" w:cs="Times New Roman"/>
          <w:sz w:val="20"/>
          <w:szCs w:val="20"/>
        </w:rPr>
      </w:pPr>
    </w:p>
    <w:p w:rsidR="00D07CFA" w:rsidRDefault="00D07CFA">
      <w:pPr>
        <w:rPr>
          <w:rFonts w:ascii="Times New Roman" w:eastAsia="Times New Roman" w:hAnsi="Times New Roman" w:cs="Times New Roman"/>
          <w:sz w:val="20"/>
          <w:szCs w:val="20"/>
        </w:rPr>
      </w:pPr>
    </w:p>
    <w:p w:rsidR="00D07CFA" w:rsidRDefault="00D07CFA">
      <w:pPr>
        <w:rPr>
          <w:rFonts w:ascii="Times New Roman" w:eastAsia="Times New Roman" w:hAnsi="Times New Roman" w:cs="Times New Roman"/>
          <w:sz w:val="20"/>
          <w:szCs w:val="20"/>
        </w:rPr>
      </w:pPr>
    </w:p>
    <w:p w:rsidR="00D07CFA" w:rsidRDefault="00D07CFA">
      <w:pPr>
        <w:rPr>
          <w:rFonts w:ascii="Times New Roman" w:eastAsia="Times New Roman" w:hAnsi="Times New Roman" w:cs="Times New Roman"/>
          <w:sz w:val="20"/>
          <w:szCs w:val="20"/>
        </w:rPr>
      </w:pPr>
    </w:p>
    <w:p w:rsidR="00D07CFA" w:rsidRDefault="00D07CFA">
      <w:pPr>
        <w:rPr>
          <w:rFonts w:ascii="Times New Roman" w:eastAsia="Times New Roman" w:hAnsi="Times New Roman" w:cs="Times New Roman"/>
          <w:sz w:val="20"/>
          <w:szCs w:val="20"/>
        </w:rPr>
      </w:pPr>
    </w:p>
    <w:p w:rsidR="00D07CFA" w:rsidRDefault="00D07CFA">
      <w:pPr>
        <w:rPr>
          <w:rFonts w:ascii="Times New Roman" w:eastAsia="Times New Roman" w:hAnsi="Times New Roman" w:cs="Times New Roman"/>
          <w:sz w:val="20"/>
          <w:szCs w:val="20"/>
        </w:rPr>
        <w:sectPr w:rsidR="00D07CFA">
          <w:type w:val="continuous"/>
          <w:pgSz w:w="11910" w:h="16840"/>
          <w:pgMar w:top="0" w:right="0" w:bottom="280" w:left="0" w:header="720" w:footer="720" w:gutter="0"/>
          <w:cols w:space="720"/>
        </w:sectPr>
      </w:pPr>
    </w:p>
    <w:p w:rsidR="00D07CFA" w:rsidRDefault="00D07CFA">
      <w:pPr>
        <w:rPr>
          <w:rFonts w:ascii="Times New Roman" w:eastAsia="Times New Roman" w:hAnsi="Times New Roman" w:cs="Times New Roman"/>
          <w:sz w:val="24"/>
          <w:szCs w:val="24"/>
        </w:rPr>
      </w:pPr>
    </w:p>
    <w:p w:rsidR="00D07CFA" w:rsidRDefault="00D07CFA">
      <w:pPr>
        <w:rPr>
          <w:rFonts w:ascii="Times New Roman" w:eastAsia="Times New Roman" w:hAnsi="Times New Roman" w:cs="Times New Roman"/>
          <w:sz w:val="24"/>
          <w:szCs w:val="24"/>
        </w:rPr>
      </w:pPr>
    </w:p>
    <w:p w:rsidR="00D07CFA" w:rsidRDefault="00D07CFA">
      <w:pPr>
        <w:rPr>
          <w:rFonts w:ascii="Times New Roman" w:eastAsia="Times New Roman" w:hAnsi="Times New Roman" w:cs="Times New Roman"/>
          <w:sz w:val="24"/>
          <w:szCs w:val="24"/>
        </w:rPr>
      </w:pPr>
    </w:p>
    <w:p w:rsidR="00D07CFA" w:rsidRDefault="00D07CFA">
      <w:pPr>
        <w:rPr>
          <w:rFonts w:ascii="Times New Roman" w:eastAsia="Times New Roman" w:hAnsi="Times New Roman" w:cs="Times New Roman"/>
          <w:sz w:val="24"/>
          <w:szCs w:val="24"/>
        </w:rPr>
      </w:pPr>
    </w:p>
    <w:p w:rsidR="00D07CFA" w:rsidRDefault="00D07CFA">
      <w:pPr>
        <w:rPr>
          <w:rFonts w:ascii="Times New Roman" w:eastAsia="Times New Roman" w:hAnsi="Times New Roman" w:cs="Times New Roman"/>
          <w:sz w:val="24"/>
          <w:szCs w:val="24"/>
        </w:rPr>
      </w:pPr>
    </w:p>
    <w:p w:rsidR="00D07CFA" w:rsidRDefault="00D07CFA">
      <w:pPr>
        <w:spacing w:before="10"/>
        <w:rPr>
          <w:rFonts w:ascii="Times New Roman" w:eastAsia="Times New Roman" w:hAnsi="Times New Roman" w:cs="Times New Roman"/>
          <w:sz w:val="30"/>
          <w:szCs w:val="30"/>
        </w:rPr>
      </w:pPr>
    </w:p>
    <w:p w:rsidR="003F008B" w:rsidRDefault="00240E68">
      <w:pPr>
        <w:pStyle w:val="Heading1"/>
        <w:spacing w:line="293" w:lineRule="exact"/>
        <w:jc w:val="both"/>
      </w:pPr>
      <w:r>
        <w:t>York Sport Cycling</w:t>
      </w:r>
    </w:p>
    <w:p w:rsidR="00272990" w:rsidRPr="00272990" w:rsidRDefault="00272990">
      <w:pPr>
        <w:pStyle w:val="Heading1"/>
        <w:spacing w:line="293" w:lineRule="exact"/>
        <w:jc w:val="both"/>
        <w:rPr>
          <w:sz w:val="20"/>
          <w:szCs w:val="20"/>
        </w:rPr>
      </w:pPr>
      <w:r w:rsidRPr="00272990">
        <w:rPr>
          <w:sz w:val="20"/>
          <w:szCs w:val="20"/>
        </w:rPr>
        <w:t>Supplementary Terms and Conditions</w:t>
      </w:r>
    </w:p>
    <w:p w:rsidR="003F008B" w:rsidRDefault="003F008B">
      <w:pPr>
        <w:pStyle w:val="Heading1"/>
        <w:spacing w:line="293" w:lineRule="exact"/>
        <w:jc w:val="both"/>
      </w:pPr>
    </w:p>
    <w:p w:rsidR="00272990" w:rsidRDefault="00272990">
      <w:pPr>
        <w:pStyle w:val="Heading1"/>
        <w:spacing w:line="293" w:lineRule="exact"/>
        <w:jc w:val="both"/>
      </w:pPr>
      <w:r>
        <w:t>Terms and Conditions – Adult and Junior Courses</w:t>
      </w:r>
    </w:p>
    <w:p w:rsidR="00272990" w:rsidRDefault="00272990">
      <w:pPr>
        <w:pStyle w:val="Heading1"/>
        <w:spacing w:line="293" w:lineRule="exact"/>
        <w:jc w:val="both"/>
        <w:rPr>
          <w:b w:val="0"/>
          <w:sz w:val="18"/>
          <w:szCs w:val="18"/>
        </w:rPr>
      </w:pPr>
      <w:r>
        <w:rPr>
          <w:b w:val="0"/>
          <w:sz w:val="18"/>
          <w:szCs w:val="18"/>
        </w:rPr>
        <w:t>These terms and conditions are supplementary to and should be read in conjunction with the “Terms and Conditions-Membership”. This agreement is made on the terms contained within the “Terms and Conditions-Membership and those detailed below;</w:t>
      </w:r>
    </w:p>
    <w:p w:rsidR="00272990" w:rsidRDefault="002C5501" w:rsidP="00272990">
      <w:pPr>
        <w:pStyle w:val="Heading1"/>
        <w:numPr>
          <w:ilvl w:val="0"/>
          <w:numId w:val="6"/>
        </w:numPr>
        <w:spacing w:line="293" w:lineRule="exact"/>
        <w:jc w:val="both"/>
        <w:rPr>
          <w:b w:val="0"/>
          <w:sz w:val="18"/>
          <w:szCs w:val="18"/>
        </w:rPr>
      </w:pPr>
      <w:r>
        <w:rPr>
          <w:b w:val="0"/>
          <w:sz w:val="18"/>
          <w:szCs w:val="18"/>
        </w:rPr>
        <w:t>You (the Cycling Member) are required to adhere to the following terms and conditions</w:t>
      </w:r>
      <w:r w:rsidR="00863EFA">
        <w:rPr>
          <w:b w:val="0"/>
          <w:sz w:val="18"/>
          <w:szCs w:val="18"/>
        </w:rPr>
        <w:t>;</w:t>
      </w:r>
    </w:p>
    <w:p w:rsidR="00863EFA" w:rsidRDefault="00863EFA" w:rsidP="00863EFA">
      <w:pPr>
        <w:pStyle w:val="Heading1"/>
        <w:spacing w:line="293" w:lineRule="exact"/>
        <w:jc w:val="both"/>
        <w:rPr>
          <w:b w:val="0"/>
          <w:sz w:val="18"/>
          <w:szCs w:val="18"/>
        </w:rPr>
      </w:pPr>
    </w:p>
    <w:p w:rsidR="00863EFA" w:rsidRPr="00C159AE" w:rsidRDefault="00C159AE" w:rsidP="00863EFA">
      <w:pPr>
        <w:pStyle w:val="Heading1"/>
        <w:spacing w:line="293" w:lineRule="exact"/>
        <w:jc w:val="both"/>
        <w:rPr>
          <w:sz w:val="18"/>
          <w:szCs w:val="18"/>
        </w:rPr>
      </w:pPr>
      <w:r w:rsidRPr="00C159AE">
        <w:rPr>
          <w:sz w:val="18"/>
          <w:szCs w:val="18"/>
        </w:rPr>
        <w:t>COURSE PAYEES</w:t>
      </w:r>
    </w:p>
    <w:p w:rsidR="00863EFA" w:rsidRDefault="00C159AE" w:rsidP="00C159AE">
      <w:pPr>
        <w:pStyle w:val="Heading1"/>
        <w:numPr>
          <w:ilvl w:val="0"/>
          <w:numId w:val="6"/>
        </w:numPr>
        <w:spacing w:line="293" w:lineRule="exact"/>
        <w:jc w:val="both"/>
        <w:rPr>
          <w:b w:val="0"/>
          <w:sz w:val="18"/>
          <w:szCs w:val="18"/>
        </w:rPr>
      </w:pPr>
      <w:r>
        <w:rPr>
          <w:b w:val="0"/>
          <w:sz w:val="18"/>
          <w:szCs w:val="18"/>
        </w:rPr>
        <w:t>All course fees will be paid, in full, prior to the start of the course.</w:t>
      </w:r>
    </w:p>
    <w:p w:rsidR="00C159AE" w:rsidRDefault="00C159AE" w:rsidP="00C159AE">
      <w:pPr>
        <w:pStyle w:val="Heading1"/>
        <w:numPr>
          <w:ilvl w:val="0"/>
          <w:numId w:val="6"/>
        </w:numPr>
        <w:spacing w:line="293" w:lineRule="exact"/>
        <w:jc w:val="both"/>
        <w:rPr>
          <w:b w:val="0"/>
          <w:sz w:val="18"/>
          <w:szCs w:val="18"/>
        </w:rPr>
      </w:pPr>
      <w:r>
        <w:rPr>
          <w:b w:val="0"/>
          <w:sz w:val="18"/>
          <w:szCs w:val="18"/>
        </w:rPr>
        <w:t xml:space="preserve">Your course block will decrease on a weekly basis even if you are not able to attend. </w:t>
      </w:r>
    </w:p>
    <w:p w:rsidR="00C159AE" w:rsidRDefault="00C159AE" w:rsidP="00C159AE">
      <w:pPr>
        <w:pStyle w:val="Heading1"/>
        <w:numPr>
          <w:ilvl w:val="0"/>
          <w:numId w:val="6"/>
        </w:numPr>
        <w:spacing w:line="293" w:lineRule="exact"/>
        <w:jc w:val="both"/>
        <w:rPr>
          <w:b w:val="0"/>
          <w:sz w:val="18"/>
          <w:szCs w:val="18"/>
        </w:rPr>
      </w:pPr>
      <w:r>
        <w:rPr>
          <w:b w:val="0"/>
          <w:sz w:val="18"/>
          <w:szCs w:val="18"/>
        </w:rPr>
        <w:t xml:space="preserve">You will be contacted prior to the end of your course block asking if you wish to register for another course block. </w:t>
      </w:r>
    </w:p>
    <w:p w:rsidR="00C159AE" w:rsidRDefault="00C159AE" w:rsidP="00C159AE">
      <w:pPr>
        <w:pStyle w:val="Heading1"/>
        <w:numPr>
          <w:ilvl w:val="0"/>
          <w:numId w:val="6"/>
        </w:numPr>
        <w:spacing w:line="293" w:lineRule="exact"/>
        <w:jc w:val="both"/>
        <w:rPr>
          <w:b w:val="0"/>
          <w:sz w:val="18"/>
          <w:szCs w:val="18"/>
        </w:rPr>
      </w:pPr>
      <w:r>
        <w:rPr>
          <w:b w:val="0"/>
          <w:sz w:val="18"/>
          <w:szCs w:val="18"/>
        </w:rPr>
        <w:t xml:space="preserve">Refunds will not be given under any circumstances once a course payment has been taken. </w:t>
      </w:r>
    </w:p>
    <w:p w:rsidR="00C159AE" w:rsidRPr="00272990" w:rsidRDefault="00C159AE" w:rsidP="00C159AE">
      <w:pPr>
        <w:pStyle w:val="Heading1"/>
        <w:numPr>
          <w:ilvl w:val="0"/>
          <w:numId w:val="6"/>
        </w:numPr>
        <w:spacing w:line="293" w:lineRule="exact"/>
        <w:jc w:val="both"/>
        <w:rPr>
          <w:b w:val="0"/>
          <w:sz w:val="18"/>
          <w:szCs w:val="18"/>
        </w:rPr>
      </w:pPr>
      <w:r>
        <w:rPr>
          <w:b w:val="0"/>
          <w:sz w:val="18"/>
          <w:szCs w:val="18"/>
        </w:rPr>
        <w:t xml:space="preserve">In the eventuality that a session is cancelled due to </w:t>
      </w:r>
      <w:proofErr w:type="gramStart"/>
      <w:r>
        <w:rPr>
          <w:b w:val="0"/>
          <w:sz w:val="18"/>
          <w:szCs w:val="18"/>
        </w:rPr>
        <w:t>an event</w:t>
      </w:r>
      <w:proofErr w:type="gramEnd"/>
      <w:r>
        <w:rPr>
          <w:b w:val="0"/>
          <w:sz w:val="18"/>
          <w:szCs w:val="18"/>
        </w:rPr>
        <w:t>/bad weather, York Sport Cycling will credit you</w:t>
      </w:r>
      <w:r w:rsidR="006D0FAE">
        <w:rPr>
          <w:b w:val="0"/>
          <w:sz w:val="18"/>
          <w:szCs w:val="18"/>
        </w:rPr>
        <w:t>r</w:t>
      </w:r>
      <w:r>
        <w:rPr>
          <w:b w:val="0"/>
          <w:sz w:val="18"/>
          <w:szCs w:val="18"/>
        </w:rPr>
        <w:t xml:space="preserve"> account with an additional week to compensate you. We will no</w:t>
      </w:r>
      <w:r w:rsidR="006D0FAE">
        <w:rPr>
          <w:b w:val="0"/>
          <w:sz w:val="18"/>
          <w:szCs w:val="18"/>
        </w:rPr>
        <w:t xml:space="preserve">t financially compensate you back this time though. </w:t>
      </w:r>
    </w:p>
    <w:p w:rsidR="00272990" w:rsidRDefault="00272990">
      <w:pPr>
        <w:pStyle w:val="Heading1"/>
        <w:spacing w:line="293" w:lineRule="exact"/>
        <w:jc w:val="both"/>
      </w:pPr>
    </w:p>
    <w:p w:rsidR="00D07CFA" w:rsidRDefault="003F008B">
      <w:pPr>
        <w:pStyle w:val="Heading1"/>
        <w:spacing w:line="293" w:lineRule="exact"/>
        <w:jc w:val="both"/>
      </w:pPr>
      <w:r>
        <w:t xml:space="preserve">Terms and Conditions </w:t>
      </w:r>
      <w:r w:rsidR="00272990">
        <w:t>–</w:t>
      </w:r>
      <w:r>
        <w:rPr>
          <w:spacing w:val="-11"/>
        </w:rPr>
        <w:t xml:space="preserve"> </w:t>
      </w:r>
      <w:r w:rsidR="00272990">
        <w:rPr>
          <w:spacing w:val="-11"/>
        </w:rPr>
        <w:t xml:space="preserve">York Sport Cycling </w:t>
      </w:r>
      <w:r>
        <w:t>Membership</w:t>
      </w:r>
    </w:p>
    <w:p w:rsidR="006D0FAE" w:rsidRDefault="006D0FAE">
      <w:pPr>
        <w:pStyle w:val="Heading1"/>
        <w:spacing w:line="293" w:lineRule="exact"/>
        <w:jc w:val="both"/>
        <w:rPr>
          <w:b w:val="0"/>
          <w:bCs w:val="0"/>
        </w:rPr>
      </w:pPr>
      <w:bookmarkStart w:id="0" w:name="_GoBack"/>
      <w:bookmarkEnd w:id="0"/>
    </w:p>
    <w:p w:rsidR="00D07CFA" w:rsidRDefault="003F008B">
      <w:pPr>
        <w:pStyle w:val="ListParagraph"/>
        <w:numPr>
          <w:ilvl w:val="0"/>
          <w:numId w:val="1"/>
        </w:numPr>
        <w:tabs>
          <w:tab w:val="left" w:pos="720"/>
        </w:tabs>
        <w:jc w:val="both"/>
        <w:rPr>
          <w:rFonts w:ascii="Calibri" w:eastAsia="Calibri" w:hAnsi="Calibri" w:cs="Calibri"/>
          <w:sz w:val="20"/>
          <w:szCs w:val="20"/>
        </w:rPr>
      </w:pPr>
      <w:r>
        <w:rPr>
          <w:rFonts w:ascii="Calibri"/>
          <w:sz w:val="18"/>
        </w:rPr>
        <w:t>York Sport intend</w:t>
      </w:r>
      <w:r w:rsidR="00240E68">
        <w:rPr>
          <w:rFonts w:ascii="Calibri"/>
          <w:sz w:val="18"/>
        </w:rPr>
        <w:t>s to provide all members with a</w:t>
      </w:r>
      <w:r>
        <w:rPr>
          <w:rFonts w:ascii="Calibri"/>
          <w:spacing w:val="9"/>
          <w:sz w:val="18"/>
        </w:rPr>
        <w:t xml:space="preserve"> </w:t>
      </w:r>
      <w:r>
        <w:rPr>
          <w:rFonts w:ascii="Calibri"/>
          <w:sz w:val="18"/>
        </w:rPr>
        <w:t>comfortable, safe and enjoyable experience whilst using its</w:t>
      </w:r>
      <w:r>
        <w:rPr>
          <w:rFonts w:ascii="Calibri"/>
          <w:spacing w:val="19"/>
          <w:sz w:val="18"/>
        </w:rPr>
        <w:t xml:space="preserve"> </w:t>
      </w:r>
      <w:r>
        <w:rPr>
          <w:rFonts w:ascii="Calibri"/>
          <w:sz w:val="18"/>
        </w:rPr>
        <w:t>facilities. Accordingly all l members must comply with the terms of</w:t>
      </w:r>
      <w:r>
        <w:rPr>
          <w:rFonts w:ascii="Calibri"/>
          <w:spacing w:val="18"/>
          <w:sz w:val="18"/>
        </w:rPr>
        <w:t xml:space="preserve"> </w:t>
      </w:r>
      <w:r>
        <w:rPr>
          <w:rFonts w:ascii="Calibri"/>
          <w:sz w:val="18"/>
        </w:rPr>
        <w:t>this Agreement and the Rules of Membership as published from</w:t>
      </w:r>
      <w:r>
        <w:rPr>
          <w:rFonts w:ascii="Calibri"/>
          <w:spacing w:val="35"/>
          <w:sz w:val="18"/>
        </w:rPr>
        <w:t xml:space="preserve"> </w:t>
      </w:r>
      <w:r>
        <w:rPr>
          <w:rFonts w:ascii="Calibri"/>
          <w:sz w:val="18"/>
        </w:rPr>
        <w:t>time to time by York Sport for the use of any of its</w:t>
      </w:r>
      <w:r>
        <w:rPr>
          <w:rFonts w:ascii="Calibri"/>
          <w:spacing w:val="-16"/>
          <w:sz w:val="18"/>
        </w:rPr>
        <w:t xml:space="preserve"> </w:t>
      </w:r>
      <w:r>
        <w:rPr>
          <w:rFonts w:ascii="Calibri"/>
          <w:sz w:val="18"/>
        </w:rPr>
        <w:t>facilities.</w:t>
      </w:r>
    </w:p>
    <w:p w:rsidR="00D07CFA" w:rsidRDefault="003F008B">
      <w:pPr>
        <w:pStyle w:val="ListParagraph"/>
        <w:numPr>
          <w:ilvl w:val="0"/>
          <w:numId w:val="1"/>
        </w:numPr>
        <w:tabs>
          <w:tab w:val="left" w:pos="720"/>
        </w:tabs>
        <w:ind w:right="54"/>
        <w:rPr>
          <w:rFonts w:ascii="Calibri" w:eastAsia="Calibri" w:hAnsi="Calibri" w:cs="Calibri"/>
          <w:sz w:val="20"/>
          <w:szCs w:val="20"/>
        </w:rPr>
      </w:pPr>
      <w:r>
        <w:rPr>
          <w:rFonts w:ascii="Calibri"/>
          <w:sz w:val="18"/>
        </w:rPr>
        <w:t>All members must be aged 1</w:t>
      </w:r>
      <w:r w:rsidR="00240E68">
        <w:rPr>
          <w:rFonts w:ascii="Calibri"/>
          <w:sz w:val="18"/>
        </w:rPr>
        <w:t>4</w:t>
      </w:r>
      <w:r>
        <w:rPr>
          <w:rFonts w:ascii="Calibri"/>
          <w:sz w:val="18"/>
        </w:rPr>
        <w:t xml:space="preserve"> or</w:t>
      </w:r>
      <w:r>
        <w:rPr>
          <w:rFonts w:ascii="Calibri"/>
          <w:spacing w:val="-7"/>
          <w:sz w:val="18"/>
        </w:rPr>
        <w:t xml:space="preserve"> </w:t>
      </w:r>
      <w:r>
        <w:rPr>
          <w:rFonts w:ascii="Calibri"/>
          <w:sz w:val="18"/>
        </w:rPr>
        <w:t>over.</w:t>
      </w:r>
    </w:p>
    <w:p w:rsidR="00D07CFA" w:rsidRDefault="003F008B">
      <w:pPr>
        <w:pStyle w:val="ListParagraph"/>
        <w:numPr>
          <w:ilvl w:val="0"/>
          <w:numId w:val="1"/>
        </w:numPr>
        <w:tabs>
          <w:tab w:val="left" w:pos="720"/>
        </w:tabs>
        <w:ind w:right="1"/>
        <w:jc w:val="both"/>
        <w:rPr>
          <w:rFonts w:ascii="Calibri" w:eastAsia="Calibri" w:hAnsi="Calibri" w:cs="Calibri"/>
          <w:sz w:val="20"/>
          <w:szCs w:val="20"/>
        </w:rPr>
      </w:pPr>
      <w:r>
        <w:rPr>
          <w:rFonts w:ascii="Calibri"/>
          <w:sz w:val="18"/>
        </w:rPr>
        <w:t>Proof of student/conces</w:t>
      </w:r>
      <w:r w:rsidR="00240E68">
        <w:rPr>
          <w:rFonts w:ascii="Calibri"/>
          <w:sz w:val="18"/>
        </w:rPr>
        <w:t xml:space="preserve">sion/corporate eligibility must </w:t>
      </w:r>
      <w:r>
        <w:rPr>
          <w:rFonts w:ascii="Calibri"/>
          <w:sz w:val="18"/>
        </w:rPr>
        <w:t xml:space="preserve">be provided at time of </w:t>
      </w:r>
      <w:r w:rsidR="001C1093">
        <w:rPr>
          <w:rFonts w:ascii="Calibri"/>
          <w:sz w:val="18"/>
        </w:rPr>
        <w:t>registration / the</w:t>
      </w:r>
      <w:r>
        <w:rPr>
          <w:rFonts w:ascii="Calibri"/>
          <w:spacing w:val="-8"/>
          <w:sz w:val="18"/>
        </w:rPr>
        <w:t xml:space="preserve"> </w:t>
      </w:r>
      <w:r>
        <w:rPr>
          <w:rFonts w:ascii="Calibri"/>
          <w:sz w:val="18"/>
        </w:rPr>
        <w:t>induction.</w:t>
      </w:r>
    </w:p>
    <w:p w:rsidR="00D07CFA" w:rsidRDefault="003F008B">
      <w:pPr>
        <w:pStyle w:val="ListParagraph"/>
        <w:numPr>
          <w:ilvl w:val="0"/>
          <w:numId w:val="1"/>
        </w:numPr>
        <w:tabs>
          <w:tab w:val="left" w:pos="720"/>
        </w:tabs>
        <w:ind w:right="1"/>
        <w:jc w:val="both"/>
        <w:rPr>
          <w:rFonts w:ascii="Calibri" w:eastAsia="Calibri" w:hAnsi="Calibri" w:cs="Calibri"/>
          <w:sz w:val="20"/>
          <w:szCs w:val="20"/>
        </w:rPr>
      </w:pPr>
      <w:r>
        <w:rPr>
          <w:rFonts w:ascii="Calibri"/>
          <w:sz w:val="18"/>
        </w:rPr>
        <w:t xml:space="preserve">All members will receive a </w:t>
      </w:r>
      <w:proofErr w:type="spellStart"/>
      <w:r>
        <w:rPr>
          <w:rFonts w:ascii="Calibri"/>
          <w:sz w:val="18"/>
        </w:rPr>
        <w:t>personalised</w:t>
      </w:r>
      <w:proofErr w:type="spellEnd"/>
      <w:r>
        <w:rPr>
          <w:rFonts w:ascii="Calibri"/>
          <w:sz w:val="18"/>
        </w:rPr>
        <w:t xml:space="preserve"> </w:t>
      </w:r>
      <w:r w:rsidR="001C1093">
        <w:rPr>
          <w:rFonts w:ascii="Calibri"/>
          <w:sz w:val="18"/>
        </w:rPr>
        <w:t>membership card</w:t>
      </w:r>
      <w:r>
        <w:rPr>
          <w:rFonts w:ascii="Calibri"/>
          <w:sz w:val="18"/>
        </w:rPr>
        <w:t xml:space="preserve"> for the</w:t>
      </w:r>
      <w:r>
        <w:rPr>
          <w:rFonts w:ascii="Calibri"/>
          <w:spacing w:val="-4"/>
          <w:sz w:val="18"/>
        </w:rPr>
        <w:t xml:space="preserve"> </w:t>
      </w:r>
      <w:r>
        <w:rPr>
          <w:rFonts w:ascii="Calibri"/>
          <w:sz w:val="18"/>
        </w:rPr>
        <w:t xml:space="preserve">duration of membership. Replacement </w:t>
      </w:r>
      <w:r w:rsidR="001C1093">
        <w:rPr>
          <w:rFonts w:ascii="Calibri"/>
          <w:sz w:val="18"/>
        </w:rPr>
        <w:t>membership cards</w:t>
      </w:r>
      <w:r>
        <w:rPr>
          <w:rFonts w:ascii="Calibri"/>
          <w:sz w:val="18"/>
        </w:rPr>
        <w:t xml:space="preserve"> will also be</w:t>
      </w:r>
      <w:r>
        <w:rPr>
          <w:rFonts w:ascii="Calibri"/>
          <w:spacing w:val="3"/>
          <w:sz w:val="18"/>
        </w:rPr>
        <w:t xml:space="preserve"> </w:t>
      </w:r>
      <w:r>
        <w:rPr>
          <w:rFonts w:ascii="Calibri"/>
          <w:sz w:val="18"/>
        </w:rPr>
        <w:t>the subject of a charge. Such charges will be stated through York</w:t>
      </w:r>
      <w:r>
        <w:rPr>
          <w:rFonts w:ascii="Calibri"/>
          <w:spacing w:val="-11"/>
          <w:sz w:val="18"/>
        </w:rPr>
        <w:t xml:space="preserve"> </w:t>
      </w:r>
      <w:r>
        <w:rPr>
          <w:rFonts w:ascii="Calibri"/>
          <w:sz w:val="18"/>
        </w:rPr>
        <w:t>Sport notices.</w:t>
      </w:r>
    </w:p>
    <w:p w:rsidR="00D07CFA" w:rsidRDefault="003F008B">
      <w:pPr>
        <w:pStyle w:val="ListParagraph"/>
        <w:numPr>
          <w:ilvl w:val="0"/>
          <w:numId w:val="1"/>
        </w:numPr>
        <w:tabs>
          <w:tab w:val="left" w:pos="720"/>
        </w:tabs>
        <w:jc w:val="both"/>
        <w:rPr>
          <w:rFonts w:ascii="Calibri" w:eastAsia="Calibri" w:hAnsi="Calibri" w:cs="Calibri"/>
          <w:sz w:val="20"/>
          <w:szCs w:val="20"/>
        </w:rPr>
      </w:pPr>
      <w:r>
        <w:rPr>
          <w:rFonts w:ascii="Calibri" w:eastAsia="Calibri" w:hAnsi="Calibri" w:cs="Calibri"/>
          <w:sz w:val="18"/>
          <w:szCs w:val="18"/>
        </w:rPr>
        <w:t>A member can</w:t>
      </w:r>
      <w:r w:rsidR="001C1093">
        <w:rPr>
          <w:rFonts w:ascii="Calibri" w:eastAsia="Calibri" w:hAnsi="Calibri" w:cs="Calibri"/>
          <w:sz w:val="18"/>
          <w:szCs w:val="18"/>
        </w:rPr>
        <w:t>not</w:t>
      </w:r>
      <w:r>
        <w:rPr>
          <w:rFonts w:ascii="Calibri" w:eastAsia="Calibri" w:hAnsi="Calibri" w:cs="Calibri"/>
          <w:sz w:val="18"/>
          <w:szCs w:val="18"/>
        </w:rPr>
        <w:t xml:space="preserve"> assign or transfer their membership to</w:t>
      </w:r>
      <w:r>
        <w:rPr>
          <w:rFonts w:ascii="Calibri" w:eastAsia="Calibri" w:hAnsi="Calibri" w:cs="Calibri"/>
          <w:spacing w:val="-12"/>
          <w:sz w:val="18"/>
          <w:szCs w:val="18"/>
        </w:rPr>
        <w:t xml:space="preserve"> </w:t>
      </w:r>
      <w:r w:rsidR="001C1093">
        <w:rPr>
          <w:rFonts w:ascii="Calibri" w:eastAsia="Calibri" w:hAnsi="Calibri" w:cs="Calibri"/>
          <w:sz w:val="18"/>
          <w:szCs w:val="18"/>
        </w:rPr>
        <w:t>another person</w:t>
      </w:r>
      <w:r>
        <w:rPr>
          <w:rFonts w:ascii="Calibri" w:eastAsia="Calibri" w:hAnsi="Calibri" w:cs="Calibri"/>
          <w:sz w:val="18"/>
          <w:szCs w:val="18"/>
        </w:rPr>
        <w:t>.</w:t>
      </w:r>
    </w:p>
    <w:p w:rsidR="00D07CFA" w:rsidRDefault="003F008B">
      <w:pPr>
        <w:spacing w:before="5"/>
        <w:rPr>
          <w:rFonts w:ascii="Calibri" w:eastAsia="Calibri" w:hAnsi="Calibri" w:cs="Calibri"/>
          <w:sz w:val="15"/>
          <w:szCs w:val="15"/>
        </w:rPr>
      </w:pPr>
      <w:r>
        <w:br w:type="column"/>
      </w:r>
    </w:p>
    <w:p w:rsidR="006D0FAE" w:rsidRPr="006D0FAE" w:rsidRDefault="006D0FAE" w:rsidP="006D0FAE">
      <w:pPr>
        <w:pStyle w:val="ListParagraph"/>
        <w:numPr>
          <w:ilvl w:val="0"/>
          <w:numId w:val="1"/>
        </w:numPr>
        <w:tabs>
          <w:tab w:val="left" w:pos="761"/>
        </w:tabs>
        <w:jc w:val="both"/>
        <w:rPr>
          <w:rFonts w:ascii="Calibri" w:eastAsia="Calibri" w:hAnsi="Calibri" w:cs="Calibri"/>
          <w:sz w:val="20"/>
          <w:szCs w:val="20"/>
        </w:rPr>
      </w:pPr>
      <w:r>
        <w:rPr>
          <w:rFonts w:ascii="Calibri" w:eastAsia="Calibri" w:hAnsi="Calibri" w:cs="Calibri"/>
          <w:sz w:val="18"/>
          <w:szCs w:val="18"/>
        </w:rPr>
        <w:t>The lending of a member’s card to another person to</w:t>
      </w:r>
      <w:r>
        <w:rPr>
          <w:rFonts w:ascii="Calibri" w:eastAsia="Calibri" w:hAnsi="Calibri" w:cs="Calibri"/>
          <w:spacing w:val="2"/>
          <w:sz w:val="18"/>
          <w:szCs w:val="18"/>
        </w:rPr>
        <w:t xml:space="preserve"> </w:t>
      </w:r>
      <w:r>
        <w:rPr>
          <w:rFonts w:ascii="Calibri" w:eastAsia="Calibri" w:hAnsi="Calibri" w:cs="Calibri"/>
          <w:sz w:val="18"/>
          <w:szCs w:val="18"/>
        </w:rPr>
        <w:t>enable them to gain access to York Sport facilities will be treated as</w:t>
      </w:r>
      <w:r>
        <w:rPr>
          <w:rFonts w:ascii="Calibri" w:eastAsia="Calibri" w:hAnsi="Calibri" w:cs="Calibri"/>
          <w:spacing w:val="24"/>
          <w:sz w:val="18"/>
          <w:szCs w:val="18"/>
        </w:rPr>
        <w:t xml:space="preserve"> </w:t>
      </w:r>
      <w:r>
        <w:rPr>
          <w:rFonts w:ascii="Calibri" w:eastAsia="Calibri" w:hAnsi="Calibri" w:cs="Calibri"/>
          <w:sz w:val="18"/>
          <w:szCs w:val="18"/>
        </w:rPr>
        <w:t>a breach of this Agreement and will result in the member</w:t>
      </w:r>
      <w:r>
        <w:rPr>
          <w:rFonts w:ascii="Calibri" w:eastAsia="Calibri" w:hAnsi="Calibri" w:cs="Calibri"/>
          <w:spacing w:val="-8"/>
          <w:sz w:val="18"/>
          <w:szCs w:val="18"/>
        </w:rPr>
        <w:t xml:space="preserve"> </w:t>
      </w:r>
      <w:r>
        <w:rPr>
          <w:rFonts w:ascii="Calibri" w:eastAsia="Calibri" w:hAnsi="Calibri" w:cs="Calibri"/>
          <w:sz w:val="18"/>
          <w:szCs w:val="18"/>
        </w:rPr>
        <w:t xml:space="preserve">being suspended for 14 days. York Sport will operate a </w:t>
      </w:r>
      <w:proofErr w:type="gramStart"/>
      <w:r>
        <w:rPr>
          <w:rFonts w:ascii="Calibri" w:eastAsia="Calibri" w:hAnsi="Calibri" w:cs="Calibri"/>
          <w:sz w:val="18"/>
          <w:szCs w:val="18"/>
        </w:rPr>
        <w:t xml:space="preserve">‘three </w:t>
      </w:r>
      <w:r>
        <w:rPr>
          <w:rFonts w:ascii="Calibri" w:eastAsia="Calibri" w:hAnsi="Calibri" w:cs="Calibri"/>
          <w:spacing w:val="1"/>
          <w:sz w:val="18"/>
          <w:szCs w:val="18"/>
        </w:rPr>
        <w:t xml:space="preserve"> </w:t>
      </w:r>
      <w:r>
        <w:rPr>
          <w:rFonts w:ascii="Calibri" w:eastAsia="Calibri" w:hAnsi="Calibri" w:cs="Calibri"/>
          <w:sz w:val="18"/>
          <w:szCs w:val="18"/>
        </w:rPr>
        <w:t>strikes’</w:t>
      </w:r>
      <w:proofErr w:type="gramEnd"/>
      <w:r>
        <w:rPr>
          <w:rFonts w:ascii="Calibri" w:eastAsia="Calibri" w:hAnsi="Calibri" w:cs="Calibri"/>
          <w:sz w:val="18"/>
          <w:szCs w:val="18"/>
        </w:rPr>
        <w:t xml:space="preserve"> rule under which 3 instances of a member lending a wristband</w:t>
      </w:r>
      <w:r>
        <w:rPr>
          <w:rFonts w:ascii="Calibri" w:eastAsia="Calibri" w:hAnsi="Calibri" w:cs="Calibri"/>
          <w:spacing w:val="27"/>
          <w:sz w:val="18"/>
          <w:szCs w:val="18"/>
        </w:rPr>
        <w:t xml:space="preserve"> </w:t>
      </w:r>
      <w:r>
        <w:rPr>
          <w:rFonts w:ascii="Calibri" w:eastAsia="Calibri" w:hAnsi="Calibri" w:cs="Calibri"/>
          <w:sz w:val="18"/>
          <w:szCs w:val="18"/>
        </w:rPr>
        <w:t>to another person will result in termination of the</w:t>
      </w:r>
      <w:r>
        <w:rPr>
          <w:rFonts w:ascii="Calibri" w:eastAsia="Calibri" w:hAnsi="Calibri" w:cs="Calibri"/>
          <w:spacing w:val="-16"/>
          <w:sz w:val="18"/>
          <w:szCs w:val="18"/>
        </w:rPr>
        <w:t xml:space="preserve"> </w:t>
      </w:r>
      <w:r>
        <w:rPr>
          <w:rFonts w:ascii="Calibri" w:eastAsia="Calibri" w:hAnsi="Calibri" w:cs="Calibri"/>
          <w:sz w:val="18"/>
          <w:szCs w:val="18"/>
        </w:rPr>
        <w:t>membership.</w:t>
      </w:r>
    </w:p>
    <w:p w:rsidR="006D0FAE" w:rsidRPr="006D0FAE" w:rsidRDefault="006D0FAE" w:rsidP="006D0FAE">
      <w:pPr>
        <w:pStyle w:val="ListParagraph"/>
        <w:rPr>
          <w:rFonts w:ascii="Calibri"/>
          <w:sz w:val="18"/>
        </w:rPr>
      </w:pPr>
    </w:p>
    <w:p w:rsidR="00C159AE" w:rsidRDefault="00C159AE" w:rsidP="00C159AE">
      <w:pPr>
        <w:pStyle w:val="ListParagraph"/>
        <w:numPr>
          <w:ilvl w:val="0"/>
          <w:numId w:val="1"/>
        </w:numPr>
        <w:tabs>
          <w:tab w:val="left" w:pos="720"/>
        </w:tabs>
        <w:ind w:right="1"/>
        <w:jc w:val="both"/>
        <w:rPr>
          <w:rFonts w:ascii="Calibri" w:eastAsia="Calibri" w:hAnsi="Calibri" w:cs="Calibri"/>
          <w:sz w:val="20"/>
          <w:szCs w:val="20"/>
        </w:rPr>
      </w:pPr>
      <w:r>
        <w:rPr>
          <w:rFonts w:ascii="Calibri"/>
          <w:sz w:val="18"/>
        </w:rPr>
        <w:t>York Sport reserves the right to refuse admission to</w:t>
      </w:r>
      <w:r>
        <w:rPr>
          <w:rFonts w:ascii="Calibri"/>
          <w:spacing w:val="30"/>
          <w:sz w:val="18"/>
        </w:rPr>
        <w:t xml:space="preserve"> </w:t>
      </w:r>
      <w:r>
        <w:rPr>
          <w:rFonts w:ascii="Calibri"/>
          <w:sz w:val="18"/>
        </w:rPr>
        <w:t>anyone arriving at any of its facilities without a membership card. In the</w:t>
      </w:r>
      <w:r>
        <w:rPr>
          <w:rFonts w:ascii="Calibri"/>
          <w:spacing w:val="38"/>
          <w:sz w:val="18"/>
        </w:rPr>
        <w:t xml:space="preserve"> </w:t>
      </w:r>
      <w:r>
        <w:rPr>
          <w:rFonts w:ascii="Calibri"/>
          <w:sz w:val="18"/>
        </w:rPr>
        <w:t>event that a non-member uses or attempts to use a</w:t>
      </w:r>
      <w:r>
        <w:rPr>
          <w:rFonts w:ascii="Calibri"/>
          <w:spacing w:val="7"/>
          <w:sz w:val="18"/>
        </w:rPr>
        <w:t xml:space="preserve"> </w:t>
      </w:r>
      <w:r>
        <w:rPr>
          <w:rFonts w:ascii="Calibri"/>
          <w:sz w:val="18"/>
        </w:rPr>
        <w:t>membership card</w:t>
      </w:r>
      <w:r>
        <w:rPr>
          <w:rFonts w:ascii="Calibri"/>
          <w:spacing w:val="28"/>
          <w:sz w:val="18"/>
        </w:rPr>
        <w:t xml:space="preserve"> </w:t>
      </w:r>
      <w:r>
        <w:rPr>
          <w:rFonts w:ascii="Calibri"/>
          <w:sz w:val="18"/>
        </w:rPr>
        <w:t>that</w:t>
      </w:r>
      <w:r>
        <w:rPr>
          <w:rFonts w:ascii="Calibri"/>
          <w:spacing w:val="29"/>
          <w:sz w:val="18"/>
        </w:rPr>
        <w:t xml:space="preserve"> </w:t>
      </w:r>
      <w:r>
        <w:rPr>
          <w:rFonts w:ascii="Calibri"/>
          <w:sz w:val="18"/>
        </w:rPr>
        <w:t>is</w:t>
      </w:r>
      <w:r>
        <w:rPr>
          <w:rFonts w:ascii="Calibri"/>
          <w:spacing w:val="31"/>
          <w:sz w:val="18"/>
        </w:rPr>
        <w:t xml:space="preserve"> </w:t>
      </w:r>
      <w:r>
        <w:rPr>
          <w:rFonts w:ascii="Calibri"/>
          <w:sz w:val="18"/>
        </w:rPr>
        <w:t>not</w:t>
      </w:r>
      <w:r>
        <w:rPr>
          <w:rFonts w:ascii="Calibri"/>
          <w:spacing w:val="29"/>
          <w:sz w:val="18"/>
        </w:rPr>
        <w:t xml:space="preserve"> </w:t>
      </w:r>
      <w:r>
        <w:rPr>
          <w:rFonts w:ascii="Calibri"/>
          <w:sz w:val="18"/>
        </w:rPr>
        <w:t>their</w:t>
      </w:r>
      <w:r>
        <w:rPr>
          <w:rFonts w:ascii="Calibri"/>
          <w:spacing w:val="29"/>
          <w:sz w:val="18"/>
        </w:rPr>
        <w:t xml:space="preserve"> </w:t>
      </w:r>
      <w:r>
        <w:rPr>
          <w:rFonts w:ascii="Calibri"/>
          <w:sz w:val="18"/>
        </w:rPr>
        <w:t>own,</w:t>
      </w:r>
      <w:r>
        <w:rPr>
          <w:rFonts w:ascii="Calibri"/>
          <w:spacing w:val="33"/>
          <w:sz w:val="18"/>
        </w:rPr>
        <w:t xml:space="preserve"> </w:t>
      </w:r>
      <w:r>
        <w:rPr>
          <w:rFonts w:ascii="Calibri"/>
          <w:sz w:val="18"/>
        </w:rPr>
        <w:t>York</w:t>
      </w:r>
      <w:r>
        <w:rPr>
          <w:rFonts w:ascii="Calibri"/>
          <w:spacing w:val="28"/>
          <w:sz w:val="18"/>
        </w:rPr>
        <w:t xml:space="preserve"> </w:t>
      </w:r>
      <w:r>
        <w:rPr>
          <w:rFonts w:ascii="Calibri"/>
          <w:sz w:val="18"/>
        </w:rPr>
        <w:t>Sport</w:t>
      </w:r>
      <w:r>
        <w:rPr>
          <w:rFonts w:ascii="Calibri"/>
          <w:spacing w:val="31"/>
          <w:sz w:val="18"/>
        </w:rPr>
        <w:t xml:space="preserve"> </w:t>
      </w:r>
      <w:r>
        <w:rPr>
          <w:rFonts w:ascii="Calibri"/>
          <w:sz w:val="18"/>
        </w:rPr>
        <w:t>reserve</w:t>
      </w:r>
      <w:r>
        <w:rPr>
          <w:rFonts w:ascii="Calibri"/>
          <w:spacing w:val="30"/>
          <w:sz w:val="18"/>
        </w:rPr>
        <w:t xml:space="preserve"> </w:t>
      </w:r>
      <w:r>
        <w:rPr>
          <w:rFonts w:ascii="Calibri"/>
          <w:sz w:val="18"/>
        </w:rPr>
        <w:t>the</w:t>
      </w:r>
      <w:r>
        <w:rPr>
          <w:rFonts w:ascii="Calibri"/>
          <w:spacing w:val="30"/>
          <w:sz w:val="18"/>
        </w:rPr>
        <w:t xml:space="preserve"> </w:t>
      </w:r>
      <w:r>
        <w:rPr>
          <w:rFonts w:ascii="Calibri"/>
          <w:sz w:val="18"/>
        </w:rPr>
        <w:t>right</w:t>
      </w:r>
      <w:r>
        <w:rPr>
          <w:rFonts w:ascii="Calibri"/>
          <w:spacing w:val="31"/>
          <w:sz w:val="18"/>
        </w:rPr>
        <w:t xml:space="preserve"> </w:t>
      </w:r>
      <w:r>
        <w:rPr>
          <w:rFonts w:ascii="Calibri"/>
          <w:sz w:val="18"/>
        </w:rPr>
        <w:t xml:space="preserve">to retain the membership card which will be held for collection by </w:t>
      </w:r>
      <w:r>
        <w:rPr>
          <w:rFonts w:ascii="Calibri"/>
          <w:spacing w:val="16"/>
          <w:sz w:val="18"/>
        </w:rPr>
        <w:t xml:space="preserve"> </w:t>
      </w:r>
      <w:r>
        <w:rPr>
          <w:rFonts w:ascii="Calibri"/>
          <w:sz w:val="18"/>
        </w:rPr>
        <w:t>the owner of the</w:t>
      </w:r>
      <w:r>
        <w:rPr>
          <w:rFonts w:ascii="Calibri"/>
          <w:spacing w:val="-8"/>
          <w:sz w:val="18"/>
        </w:rPr>
        <w:t xml:space="preserve"> </w:t>
      </w:r>
      <w:r>
        <w:rPr>
          <w:rFonts w:ascii="Calibri"/>
          <w:sz w:val="18"/>
        </w:rPr>
        <w:t>card.</w:t>
      </w:r>
    </w:p>
    <w:p w:rsidR="00C159AE" w:rsidRPr="001C1093" w:rsidRDefault="00C159AE" w:rsidP="00C159AE">
      <w:pPr>
        <w:pStyle w:val="ListParagraph"/>
        <w:numPr>
          <w:ilvl w:val="0"/>
          <w:numId w:val="1"/>
        </w:numPr>
        <w:tabs>
          <w:tab w:val="left" w:pos="720"/>
        </w:tabs>
        <w:ind w:right="242"/>
        <w:rPr>
          <w:rFonts w:ascii="Calibri" w:eastAsia="Calibri" w:hAnsi="Calibri" w:cs="Calibri"/>
          <w:sz w:val="20"/>
          <w:szCs w:val="20"/>
        </w:rPr>
      </w:pPr>
      <w:r w:rsidRPr="001C1093">
        <w:rPr>
          <w:rFonts w:ascii="Calibri"/>
          <w:sz w:val="18"/>
        </w:rPr>
        <w:t>Cycling membership at York Sport includes the complementary use of the</w:t>
      </w:r>
      <w:r w:rsidRPr="001C1093">
        <w:rPr>
          <w:rFonts w:ascii="Calibri"/>
          <w:spacing w:val="-12"/>
          <w:sz w:val="18"/>
        </w:rPr>
        <w:t xml:space="preserve"> Pay and Pedal sessions, Cycling specific Indoor sessions, Group Cycling and Discounted Swimming and Cycling Facility hire. </w:t>
      </w:r>
    </w:p>
    <w:p w:rsidR="00C159AE" w:rsidRPr="00C159AE" w:rsidRDefault="00C159AE" w:rsidP="00C159AE">
      <w:pPr>
        <w:pStyle w:val="ListParagraph"/>
        <w:numPr>
          <w:ilvl w:val="0"/>
          <w:numId w:val="1"/>
        </w:numPr>
        <w:tabs>
          <w:tab w:val="left" w:pos="720"/>
        </w:tabs>
        <w:ind w:right="242"/>
        <w:rPr>
          <w:rFonts w:ascii="Calibri" w:eastAsia="Calibri" w:hAnsi="Calibri" w:cs="Calibri"/>
          <w:sz w:val="20"/>
          <w:szCs w:val="20"/>
        </w:rPr>
      </w:pPr>
      <w:r>
        <w:rPr>
          <w:rFonts w:ascii="Calibri"/>
          <w:sz w:val="18"/>
        </w:rPr>
        <w:t xml:space="preserve">Cycling membership is not permitted for use at the York Sports Centre. Please visit the York Sport website for information on how to attain a membership for this site. </w:t>
      </w:r>
    </w:p>
    <w:p w:rsidR="00D07CFA" w:rsidRDefault="003F008B">
      <w:pPr>
        <w:pStyle w:val="ListParagraph"/>
        <w:numPr>
          <w:ilvl w:val="0"/>
          <w:numId w:val="1"/>
        </w:numPr>
        <w:tabs>
          <w:tab w:val="left" w:pos="667"/>
        </w:tabs>
        <w:ind w:left="666" w:right="805" w:hanging="283"/>
        <w:rPr>
          <w:rFonts w:ascii="Calibri" w:eastAsia="Calibri" w:hAnsi="Calibri" w:cs="Calibri"/>
          <w:sz w:val="20"/>
          <w:szCs w:val="20"/>
        </w:rPr>
      </w:pPr>
      <w:r>
        <w:rPr>
          <w:rFonts w:ascii="Calibri" w:eastAsia="Calibri" w:hAnsi="Calibri" w:cs="Calibri"/>
          <w:sz w:val="18"/>
          <w:szCs w:val="18"/>
        </w:rPr>
        <w:t>York Sport membership fees can be paid on an annual or</w:t>
      </w:r>
      <w:r>
        <w:rPr>
          <w:rFonts w:ascii="Calibri" w:eastAsia="Calibri" w:hAnsi="Calibri" w:cs="Calibri"/>
          <w:spacing w:val="-17"/>
          <w:sz w:val="18"/>
          <w:szCs w:val="18"/>
        </w:rPr>
        <w:t xml:space="preserve"> </w:t>
      </w:r>
      <w:r>
        <w:rPr>
          <w:rFonts w:ascii="Calibri" w:eastAsia="Calibri" w:hAnsi="Calibri" w:cs="Calibri"/>
          <w:sz w:val="18"/>
          <w:szCs w:val="18"/>
        </w:rPr>
        <w:t>monthly basis. Annual memberships will commence on the day of</w:t>
      </w:r>
      <w:r>
        <w:rPr>
          <w:rFonts w:ascii="Calibri" w:eastAsia="Calibri" w:hAnsi="Calibri" w:cs="Calibri"/>
          <w:spacing w:val="-15"/>
          <w:sz w:val="18"/>
          <w:szCs w:val="18"/>
        </w:rPr>
        <w:t xml:space="preserve"> </w:t>
      </w:r>
      <w:r>
        <w:rPr>
          <w:rFonts w:ascii="Calibri" w:eastAsia="Calibri" w:hAnsi="Calibri" w:cs="Calibri"/>
          <w:sz w:val="18"/>
          <w:szCs w:val="18"/>
        </w:rPr>
        <w:t>joining and run for one calendar year. Monthly memberships will be</w:t>
      </w:r>
      <w:r>
        <w:rPr>
          <w:rFonts w:ascii="Calibri" w:eastAsia="Calibri" w:hAnsi="Calibri" w:cs="Calibri"/>
          <w:spacing w:val="-16"/>
          <w:sz w:val="18"/>
          <w:szCs w:val="18"/>
        </w:rPr>
        <w:t xml:space="preserve"> </w:t>
      </w:r>
      <w:r>
        <w:rPr>
          <w:rFonts w:ascii="Calibri" w:eastAsia="Calibri" w:hAnsi="Calibri" w:cs="Calibri"/>
          <w:sz w:val="18"/>
          <w:szCs w:val="18"/>
        </w:rPr>
        <w:t>paid monthly through direct debit. York Sport uses the services of</w:t>
      </w:r>
      <w:r>
        <w:rPr>
          <w:rFonts w:ascii="Calibri" w:eastAsia="Calibri" w:hAnsi="Calibri" w:cs="Calibri"/>
          <w:spacing w:val="-16"/>
          <w:sz w:val="18"/>
          <w:szCs w:val="18"/>
        </w:rPr>
        <w:t xml:space="preserve"> </w:t>
      </w:r>
      <w:r>
        <w:rPr>
          <w:rFonts w:ascii="Calibri" w:eastAsia="Calibri" w:hAnsi="Calibri" w:cs="Calibri"/>
          <w:sz w:val="18"/>
          <w:szCs w:val="18"/>
        </w:rPr>
        <w:t xml:space="preserve">a third party ‘Collection Service’, currently </w:t>
      </w:r>
      <w:proofErr w:type="spellStart"/>
      <w:r>
        <w:rPr>
          <w:rFonts w:ascii="Calibri" w:eastAsia="Calibri" w:hAnsi="Calibri" w:cs="Calibri"/>
          <w:sz w:val="18"/>
          <w:szCs w:val="18"/>
        </w:rPr>
        <w:t>Harlands</w:t>
      </w:r>
      <w:proofErr w:type="spellEnd"/>
      <w:r>
        <w:rPr>
          <w:rFonts w:ascii="Calibri" w:eastAsia="Calibri" w:hAnsi="Calibri" w:cs="Calibri"/>
          <w:sz w:val="18"/>
          <w:szCs w:val="18"/>
        </w:rPr>
        <w:t xml:space="preserve"> Services Ltd,</w:t>
      </w:r>
      <w:r>
        <w:rPr>
          <w:rFonts w:ascii="Calibri" w:eastAsia="Calibri" w:hAnsi="Calibri" w:cs="Calibri"/>
          <w:spacing w:val="-17"/>
          <w:sz w:val="18"/>
          <w:szCs w:val="18"/>
        </w:rPr>
        <w:t xml:space="preserve"> </w:t>
      </w:r>
      <w:r>
        <w:rPr>
          <w:rFonts w:ascii="Calibri" w:eastAsia="Calibri" w:hAnsi="Calibri" w:cs="Calibri"/>
          <w:sz w:val="18"/>
          <w:szCs w:val="18"/>
        </w:rPr>
        <w:t>to</w:t>
      </w:r>
      <w:r>
        <w:rPr>
          <w:rFonts w:ascii="Calibri" w:eastAsia="Calibri" w:hAnsi="Calibri" w:cs="Calibri"/>
          <w:w w:val="99"/>
          <w:sz w:val="18"/>
          <w:szCs w:val="18"/>
        </w:rPr>
        <w:t xml:space="preserve"> </w:t>
      </w:r>
      <w:r>
        <w:rPr>
          <w:rFonts w:ascii="Calibri" w:eastAsia="Calibri" w:hAnsi="Calibri" w:cs="Calibri"/>
          <w:sz w:val="18"/>
          <w:szCs w:val="18"/>
        </w:rPr>
        <w:t>collect payment of the direct debit. York Sport reserves the</w:t>
      </w:r>
      <w:r>
        <w:rPr>
          <w:rFonts w:ascii="Calibri" w:eastAsia="Calibri" w:hAnsi="Calibri" w:cs="Calibri"/>
          <w:spacing w:val="-16"/>
          <w:sz w:val="18"/>
          <w:szCs w:val="18"/>
        </w:rPr>
        <w:t xml:space="preserve"> </w:t>
      </w:r>
      <w:r>
        <w:rPr>
          <w:rFonts w:ascii="Calibri" w:eastAsia="Calibri" w:hAnsi="Calibri" w:cs="Calibri"/>
          <w:sz w:val="18"/>
          <w:szCs w:val="18"/>
        </w:rPr>
        <w:t>right to introduce, from time to time, promotional offers that</w:t>
      </w:r>
      <w:r>
        <w:rPr>
          <w:rFonts w:ascii="Calibri" w:eastAsia="Calibri" w:hAnsi="Calibri" w:cs="Calibri"/>
          <w:spacing w:val="-8"/>
          <w:sz w:val="18"/>
          <w:szCs w:val="18"/>
        </w:rPr>
        <w:t xml:space="preserve"> </w:t>
      </w:r>
      <w:r>
        <w:rPr>
          <w:rFonts w:ascii="Calibri" w:eastAsia="Calibri" w:hAnsi="Calibri" w:cs="Calibri"/>
          <w:sz w:val="18"/>
          <w:szCs w:val="18"/>
        </w:rPr>
        <w:t>may provide different time and membership</w:t>
      </w:r>
      <w:r>
        <w:rPr>
          <w:rFonts w:ascii="Calibri" w:eastAsia="Calibri" w:hAnsi="Calibri" w:cs="Calibri"/>
          <w:spacing w:val="-16"/>
          <w:sz w:val="18"/>
          <w:szCs w:val="18"/>
        </w:rPr>
        <w:t xml:space="preserve"> </w:t>
      </w:r>
      <w:r>
        <w:rPr>
          <w:rFonts w:ascii="Calibri" w:eastAsia="Calibri" w:hAnsi="Calibri" w:cs="Calibri"/>
          <w:sz w:val="18"/>
          <w:szCs w:val="18"/>
        </w:rPr>
        <w:t>periods.</w:t>
      </w:r>
    </w:p>
    <w:p w:rsidR="00D07CFA" w:rsidRDefault="003F008B">
      <w:pPr>
        <w:pStyle w:val="ListParagraph"/>
        <w:numPr>
          <w:ilvl w:val="0"/>
          <w:numId w:val="1"/>
        </w:numPr>
        <w:tabs>
          <w:tab w:val="left" w:pos="667"/>
        </w:tabs>
        <w:ind w:left="666" w:right="1004" w:hanging="283"/>
        <w:rPr>
          <w:rFonts w:ascii="Calibri" w:eastAsia="Calibri" w:hAnsi="Calibri" w:cs="Calibri"/>
          <w:sz w:val="20"/>
          <w:szCs w:val="20"/>
        </w:rPr>
      </w:pPr>
      <w:r>
        <w:rPr>
          <w:rFonts w:ascii="Calibri"/>
          <w:sz w:val="18"/>
        </w:rPr>
        <w:t>Promotional Memberships will automatically turn into a</w:t>
      </w:r>
      <w:r>
        <w:rPr>
          <w:rFonts w:ascii="Calibri"/>
          <w:spacing w:val="-17"/>
          <w:sz w:val="18"/>
        </w:rPr>
        <w:t xml:space="preserve"> </w:t>
      </w:r>
      <w:r>
        <w:rPr>
          <w:rFonts w:ascii="Calibri"/>
          <w:sz w:val="18"/>
        </w:rPr>
        <w:t>rolling period once the minimum contracted period has</w:t>
      </w:r>
      <w:r>
        <w:rPr>
          <w:rFonts w:ascii="Calibri"/>
          <w:spacing w:val="-14"/>
          <w:sz w:val="18"/>
        </w:rPr>
        <w:t xml:space="preserve"> </w:t>
      </w:r>
      <w:r>
        <w:rPr>
          <w:rFonts w:ascii="Calibri"/>
          <w:sz w:val="18"/>
        </w:rPr>
        <w:t>ended.</w:t>
      </w:r>
    </w:p>
    <w:p w:rsidR="00D07CFA" w:rsidRDefault="003F008B">
      <w:pPr>
        <w:pStyle w:val="ListParagraph"/>
        <w:numPr>
          <w:ilvl w:val="0"/>
          <w:numId w:val="1"/>
        </w:numPr>
        <w:tabs>
          <w:tab w:val="left" w:pos="667"/>
        </w:tabs>
        <w:ind w:left="666" w:right="788" w:hanging="283"/>
        <w:rPr>
          <w:rFonts w:ascii="Calibri" w:eastAsia="Calibri" w:hAnsi="Calibri" w:cs="Calibri"/>
          <w:sz w:val="20"/>
          <w:szCs w:val="20"/>
        </w:rPr>
      </w:pPr>
      <w:r>
        <w:rPr>
          <w:rFonts w:ascii="Calibri"/>
          <w:sz w:val="18"/>
        </w:rPr>
        <w:t>Members will be allowed to freeze their membership once</w:t>
      </w:r>
      <w:r>
        <w:rPr>
          <w:rFonts w:ascii="Calibri"/>
          <w:spacing w:val="-17"/>
          <w:sz w:val="18"/>
        </w:rPr>
        <w:t xml:space="preserve"> </w:t>
      </w:r>
      <w:r>
        <w:rPr>
          <w:rFonts w:ascii="Calibri"/>
          <w:sz w:val="18"/>
        </w:rPr>
        <w:t>during a 12 month period for a minimum of one month to a maximum</w:t>
      </w:r>
      <w:r>
        <w:rPr>
          <w:rFonts w:ascii="Calibri"/>
          <w:spacing w:val="-8"/>
          <w:sz w:val="18"/>
        </w:rPr>
        <w:t xml:space="preserve"> </w:t>
      </w:r>
      <w:r>
        <w:rPr>
          <w:rFonts w:ascii="Calibri"/>
          <w:sz w:val="18"/>
        </w:rPr>
        <w:t xml:space="preserve">of 3 months by notifying </w:t>
      </w:r>
      <w:proofErr w:type="spellStart"/>
      <w:r>
        <w:rPr>
          <w:rFonts w:ascii="Calibri"/>
          <w:sz w:val="18"/>
        </w:rPr>
        <w:t>Harlands</w:t>
      </w:r>
      <w:proofErr w:type="spellEnd"/>
      <w:r>
        <w:rPr>
          <w:rFonts w:ascii="Calibri"/>
          <w:sz w:val="18"/>
        </w:rPr>
        <w:t xml:space="preserve"> Services Ltd by e-mail</w:t>
      </w:r>
      <w:r>
        <w:rPr>
          <w:rFonts w:ascii="Calibri"/>
          <w:spacing w:val="-5"/>
          <w:sz w:val="18"/>
        </w:rPr>
        <w:t xml:space="preserve"> </w:t>
      </w:r>
      <w:r>
        <w:rPr>
          <w:rFonts w:ascii="Calibri"/>
          <w:sz w:val="18"/>
        </w:rPr>
        <w:t xml:space="preserve">to </w:t>
      </w:r>
      <w:hyperlink r:id="rId9">
        <w:r>
          <w:rPr>
            <w:rFonts w:ascii="Calibri"/>
            <w:color w:val="0000FF"/>
            <w:sz w:val="18"/>
            <w:u w:val="single" w:color="0000FF"/>
          </w:rPr>
          <w:t>c.service@harlandsgroup.co.uk</w:t>
        </w:r>
        <w:r>
          <w:rPr>
            <w:rFonts w:ascii="Calibri"/>
            <w:sz w:val="18"/>
          </w:rPr>
          <w:t>,</w:t>
        </w:r>
      </w:hyperlink>
      <w:r>
        <w:rPr>
          <w:rFonts w:ascii="Calibri"/>
          <w:sz w:val="18"/>
        </w:rPr>
        <w:t xml:space="preserve"> or calling 01444 449166</w:t>
      </w:r>
      <w:r>
        <w:rPr>
          <w:rFonts w:ascii="Calibri"/>
          <w:spacing w:val="-4"/>
          <w:sz w:val="18"/>
        </w:rPr>
        <w:t xml:space="preserve"> </w:t>
      </w:r>
      <w:r>
        <w:rPr>
          <w:rFonts w:ascii="Calibri"/>
          <w:sz w:val="18"/>
        </w:rPr>
        <w:t>a minimum of one month prior to the next payment</w:t>
      </w:r>
      <w:r>
        <w:rPr>
          <w:rFonts w:ascii="Calibri"/>
          <w:spacing w:val="-13"/>
          <w:sz w:val="18"/>
        </w:rPr>
        <w:t xml:space="preserve"> </w:t>
      </w:r>
      <w:r>
        <w:rPr>
          <w:rFonts w:ascii="Calibri"/>
          <w:sz w:val="18"/>
        </w:rPr>
        <w:t>date.</w:t>
      </w:r>
    </w:p>
    <w:p w:rsidR="00D07CFA" w:rsidRDefault="003F008B">
      <w:pPr>
        <w:pStyle w:val="ListParagraph"/>
        <w:numPr>
          <w:ilvl w:val="0"/>
          <w:numId w:val="1"/>
        </w:numPr>
        <w:tabs>
          <w:tab w:val="left" w:pos="667"/>
        </w:tabs>
        <w:ind w:left="666" w:right="806" w:hanging="283"/>
        <w:rPr>
          <w:rFonts w:ascii="Calibri" w:eastAsia="Calibri" w:hAnsi="Calibri" w:cs="Calibri"/>
          <w:sz w:val="20"/>
          <w:szCs w:val="20"/>
        </w:rPr>
      </w:pPr>
      <w:r>
        <w:rPr>
          <w:rFonts w:ascii="Calibri"/>
          <w:sz w:val="18"/>
        </w:rPr>
        <w:t>Members may take up to 2 additional freezes in any 12</w:t>
      </w:r>
      <w:r>
        <w:rPr>
          <w:rFonts w:ascii="Calibri"/>
          <w:spacing w:val="-12"/>
          <w:sz w:val="18"/>
        </w:rPr>
        <w:t xml:space="preserve"> </w:t>
      </w:r>
      <w:r>
        <w:rPr>
          <w:rFonts w:ascii="Calibri"/>
          <w:sz w:val="18"/>
        </w:rPr>
        <w:t>month period of up to 1 month at a time. These freezes will</w:t>
      </w:r>
      <w:r>
        <w:rPr>
          <w:rFonts w:ascii="Calibri"/>
          <w:spacing w:val="-15"/>
          <w:sz w:val="18"/>
        </w:rPr>
        <w:t xml:space="preserve"> </w:t>
      </w:r>
      <w:r>
        <w:rPr>
          <w:rFonts w:ascii="Calibri"/>
          <w:sz w:val="18"/>
        </w:rPr>
        <w:t>however incur an Administration Fee to defray additional costs incurred</w:t>
      </w:r>
      <w:r>
        <w:rPr>
          <w:rFonts w:ascii="Calibri"/>
          <w:spacing w:val="-19"/>
          <w:sz w:val="18"/>
        </w:rPr>
        <w:t xml:space="preserve"> </w:t>
      </w:r>
      <w:r>
        <w:rPr>
          <w:rFonts w:ascii="Calibri"/>
          <w:sz w:val="18"/>
        </w:rPr>
        <w:t>by York Sport in administering such additional freezes. Such</w:t>
      </w:r>
      <w:r>
        <w:rPr>
          <w:rFonts w:ascii="Calibri"/>
          <w:spacing w:val="-6"/>
          <w:sz w:val="18"/>
        </w:rPr>
        <w:t xml:space="preserve"> </w:t>
      </w:r>
      <w:r>
        <w:rPr>
          <w:rFonts w:ascii="Calibri"/>
          <w:sz w:val="18"/>
        </w:rPr>
        <w:t>an Administrative Fee will apply to each month of the</w:t>
      </w:r>
      <w:r>
        <w:rPr>
          <w:rFonts w:ascii="Calibri"/>
          <w:spacing w:val="-13"/>
          <w:sz w:val="18"/>
        </w:rPr>
        <w:t xml:space="preserve"> </w:t>
      </w:r>
      <w:r>
        <w:rPr>
          <w:rFonts w:ascii="Calibri"/>
          <w:sz w:val="18"/>
        </w:rPr>
        <w:t>additional freeze.</w:t>
      </w:r>
    </w:p>
    <w:p w:rsidR="00D07CFA" w:rsidRDefault="003F008B">
      <w:pPr>
        <w:pStyle w:val="ListParagraph"/>
        <w:numPr>
          <w:ilvl w:val="0"/>
          <w:numId w:val="1"/>
        </w:numPr>
        <w:tabs>
          <w:tab w:val="left" w:pos="667"/>
        </w:tabs>
        <w:ind w:left="666" w:right="816" w:hanging="283"/>
        <w:jc w:val="both"/>
        <w:rPr>
          <w:rFonts w:ascii="Calibri" w:eastAsia="Calibri" w:hAnsi="Calibri" w:cs="Calibri"/>
          <w:sz w:val="20"/>
          <w:szCs w:val="20"/>
        </w:rPr>
      </w:pPr>
      <w:r>
        <w:rPr>
          <w:rFonts w:ascii="Calibri"/>
          <w:sz w:val="18"/>
        </w:rPr>
        <w:t>In addition a Member may freeze their membership in the</w:t>
      </w:r>
      <w:r>
        <w:rPr>
          <w:rFonts w:ascii="Calibri"/>
          <w:spacing w:val="-15"/>
          <w:sz w:val="18"/>
        </w:rPr>
        <w:t xml:space="preserve"> </w:t>
      </w:r>
      <w:r>
        <w:rPr>
          <w:rFonts w:ascii="Calibri"/>
          <w:sz w:val="18"/>
        </w:rPr>
        <w:t>event of temporary illness, injury or medical condition providing a</w:t>
      </w:r>
      <w:r>
        <w:rPr>
          <w:rFonts w:ascii="Calibri"/>
          <w:spacing w:val="-16"/>
          <w:sz w:val="18"/>
        </w:rPr>
        <w:t xml:space="preserve"> </w:t>
      </w:r>
      <w:r>
        <w:rPr>
          <w:rFonts w:ascii="Calibri"/>
          <w:sz w:val="18"/>
        </w:rPr>
        <w:t>copy of the written opinion of a medical practitioner prohibits</w:t>
      </w:r>
      <w:r>
        <w:rPr>
          <w:rFonts w:ascii="Calibri"/>
          <w:spacing w:val="-18"/>
          <w:sz w:val="18"/>
        </w:rPr>
        <w:t xml:space="preserve"> </w:t>
      </w:r>
      <w:r>
        <w:rPr>
          <w:rFonts w:ascii="Calibri"/>
          <w:sz w:val="18"/>
        </w:rPr>
        <w:t>exercise for a period of</w:t>
      </w:r>
      <w:r>
        <w:rPr>
          <w:rFonts w:ascii="Calibri"/>
          <w:spacing w:val="-5"/>
          <w:sz w:val="18"/>
        </w:rPr>
        <w:t xml:space="preserve"> </w:t>
      </w:r>
      <w:r>
        <w:rPr>
          <w:rFonts w:ascii="Calibri"/>
          <w:sz w:val="18"/>
        </w:rPr>
        <w:t>time.</w:t>
      </w:r>
    </w:p>
    <w:p w:rsidR="00D07CFA" w:rsidRDefault="003F008B">
      <w:pPr>
        <w:pStyle w:val="ListParagraph"/>
        <w:numPr>
          <w:ilvl w:val="0"/>
          <w:numId w:val="1"/>
        </w:numPr>
        <w:tabs>
          <w:tab w:val="left" w:pos="667"/>
        </w:tabs>
        <w:ind w:left="666" w:right="752" w:hanging="283"/>
        <w:rPr>
          <w:rFonts w:ascii="Calibri" w:eastAsia="Calibri" w:hAnsi="Calibri" w:cs="Calibri"/>
          <w:sz w:val="20"/>
          <w:szCs w:val="20"/>
        </w:rPr>
      </w:pPr>
      <w:r>
        <w:rPr>
          <w:rFonts w:ascii="Calibri" w:eastAsia="Calibri" w:hAnsi="Calibri" w:cs="Calibri"/>
          <w:sz w:val="18"/>
          <w:szCs w:val="18"/>
        </w:rPr>
        <w:t>A member, when in a rolling contract period, may terminate</w:t>
      </w:r>
      <w:r>
        <w:rPr>
          <w:rFonts w:ascii="Calibri" w:eastAsia="Calibri" w:hAnsi="Calibri" w:cs="Calibri"/>
          <w:spacing w:val="-13"/>
          <w:sz w:val="18"/>
          <w:szCs w:val="18"/>
        </w:rPr>
        <w:t xml:space="preserve"> </w:t>
      </w:r>
      <w:r>
        <w:rPr>
          <w:rFonts w:ascii="Calibri" w:eastAsia="Calibri" w:hAnsi="Calibri" w:cs="Calibri"/>
          <w:sz w:val="18"/>
          <w:szCs w:val="18"/>
        </w:rPr>
        <w:t>the Agreement by giving a minimum of 1 months’ notice. Such</w:t>
      </w:r>
      <w:r>
        <w:rPr>
          <w:rFonts w:ascii="Calibri" w:eastAsia="Calibri" w:hAnsi="Calibri" w:cs="Calibri"/>
          <w:spacing w:val="-15"/>
          <w:sz w:val="18"/>
          <w:szCs w:val="18"/>
        </w:rPr>
        <w:t xml:space="preserve"> </w:t>
      </w:r>
      <w:r>
        <w:rPr>
          <w:rFonts w:ascii="Calibri" w:eastAsia="Calibri" w:hAnsi="Calibri" w:cs="Calibri"/>
          <w:sz w:val="18"/>
          <w:szCs w:val="18"/>
        </w:rPr>
        <w:t>notice to take effect from the date that the next payment is due.</w:t>
      </w:r>
      <w:r>
        <w:rPr>
          <w:rFonts w:ascii="Calibri" w:eastAsia="Calibri" w:hAnsi="Calibri" w:cs="Calibri"/>
          <w:spacing w:val="-10"/>
          <w:sz w:val="18"/>
          <w:szCs w:val="18"/>
        </w:rPr>
        <w:t xml:space="preserve"> </w:t>
      </w:r>
      <w:r>
        <w:rPr>
          <w:rFonts w:ascii="Calibri" w:eastAsia="Calibri" w:hAnsi="Calibri" w:cs="Calibri"/>
          <w:sz w:val="18"/>
          <w:szCs w:val="18"/>
        </w:rPr>
        <w:t>All requests to terminate the Agreement shall be submitted</w:t>
      </w:r>
      <w:r>
        <w:rPr>
          <w:rFonts w:ascii="Calibri" w:eastAsia="Calibri" w:hAnsi="Calibri" w:cs="Calibri"/>
          <w:spacing w:val="-5"/>
          <w:sz w:val="18"/>
          <w:szCs w:val="18"/>
        </w:rPr>
        <w:t xml:space="preserve"> </w:t>
      </w:r>
      <w:r>
        <w:rPr>
          <w:rFonts w:ascii="Calibri" w:eastAsia="Calibri" w:hAnsi="Calibri" w:cs="Calibri"/>
          <w:sz w:val="18"/>
          <w:szCs w:val="18"/>
        </w:rPr>
        <w:t xml:space="preserve">to </w:t>
      </w:r>
      <w:proofErr w:type="spellStart"/>
      <w:r>
        <w:rPr>
          <w:rFonts w:ascii="Calibri" w:eastAsia="Calibri" w:hAnsi="Calibri" w:cs="Calibri"/>
          <w:sz w:val="18"/>
          <w:szCs w:val="18"/>
        </w:rPr>
        <w:t>Harlands</w:t>
      </w:r>
      <w:proofErr w:type="spellEnd"/>
      <w:r>
        <w:rPr>
          <w:rFonts w:ascii="Calibri" w:eastAsia="Calibri" w:hAnsi="Calibri" w:cs="Calibri"/>
          <w:sz w:val="18"/>
          <w:szCs w:val="18"/>
        </w:rPr>
        <w:t xml:space="preserve"> Services Ltd by e-mail to</w:t>
      </w:r>
      <w:r>
        <w:rPr>
          <w:rFonts w:ascii="Calibri" w:eastAsia="Calibri" w:hAnsi="Calibri" w:cs="Calibri"/>
          <w:spacing w:val="-16"/>
          <w:sz w:val="18"/>
          <w:szCs w:val="18"/>
        </w:rPr>
        <w:t xml:space="preserve"> </w:t>
      </w:r>
      <w:hyperlink r:id="rId10">
        <w:r>
          <w:rPr>
            <w:rFonts w:ascii="Calibri" w:eastAsia="Calibri" w:hAnsi="Calibri" w:cs="Calibri"/>
            <w:color w:val="0000FF"/>
            <w:sz w:val="18"/>
            <w:szCs w:val="18"/>
            <w:u w:val="single" w:color="0000FF"/>
          </w:rPr>
          <w:t>c.service@harlandsgroup.co.uk</w:t>
        </w:r>
        <w:r>
          <w:rPr>
            <w:rFonts w:ascii="Calibri" w:eastAsia="Calibri" w:hAnsi="Calibri" w:cs="Calibri"/>
            <w:sz w:val="18"/>
            <w:szCs w:val="18"/>
          </w:rPr>
          <w:t>,</w:t>
        </w:r>
      </w:hyperlink>
      <w:r>
        <w:rPr>
          <w:rFonts w:ascii="Calibri" w:eastAsia="Calibri" w:hAnsi="Calibri" w:cs="Calibri"/>
          <w:sz w:val="18"/>
          <w:szCs w:val="18"/>
        </w:rPr>
        <w:t xml:space="preserve"> or calling 01444 449166. A member’s wristband will</w:t>
      </w:r>
      <w:r>
        <w:rPr>
          <w:rFonts w:ascii="Calibri" w:eastAsia="Calibri" w:hAnsi="Calibri" w:cs="Calibri"/>
          <w:spacing w:val="-7"/>
          <w:sz w:val="18"/>
          <w:szCs w:val="18"/>
        </w:rPr>
        <w:t xml:space="preserve"> </w:t>
      </w:r>
      <w:r>
        <w:rPr>
          <w:rFonts w:ascii="Calibri" w:eastAsia="Calibri" w:hAnsi="Calibri" w:cs="Calibri"/>
          <w:sz w:val="18"/>
          <w:szCs w:val="18"/>
        </w:rPr>
        <w:t>be deactivated on expiry of the particular notice period.</w:t>
      </w:r>
      <w:r>
        <w:rPr>
          <w:rFonts w:ascii="Calibri" w:eastAsia="Calibri" w:hAnsi="Calibri" w:cs="Calibri"/>
          <w:spacing w:val="-8"/>
          <w:sz w:val="18"/>
          <w:szCs w:val="18"/>
        </w:rPr>
        <w:t xml:space="preserve"> </w:t>
      </w:r>
      <w:r>
        <w:rPr>
          <w:rFonts w:ascii="Calibri" w:eastAsia="Calibri" w:hAnsi="Calibri" w:cs="Calibri"/>
          <w:sz w:val="18"/>
          <w:szCs w:val="18"/>
        </w:rPr>
        <w:t>Members should note that the third party ‘Collection Service’ will</w:t>
      </w:r>
      <w:r>
        <w:rPr>
          <w:rFonts w:ascii="Calibri" w:eastAsia="Calibri" w:hAnsi="Calibri" w:cs="Calibri"/>
          <w:spacing w:val="-9"/>
          <w:sz w:val="18"/>
          <w:szCs w:val="18"/>
        </w:rPr>
        <w:t xml:space="preserve"> </w:t>
      </w:r>
      <w:r>
        <w:rPr>
          <w:rFonts w:ascii="Calibri" w:eastAsia="Calibri" w:hAnsi="Calibri" w:cs="Calibri"/>
          <w:sz w:val="18"/>
          <w:szCs w:val="18"/>
        </w:rPr>
        <w:t>apply charges to any member that cancels a Direct Debit</w:t>
      </w:r>
      <w:r>
        <w:rPr>
          <w:rFonts w:ascii="Calibri" w:eastAsia="Calibri" w:hAnsi="Calibri" w:cs="Calibri"/>
          <w:spacing w:val="-7"/>
          <w:sz w:val="18"/>
          <w:szCs w:val="18"/>
        </w:rPr>
        <w:t xml:space="preserve"> </w:t>
      </w:r>
      <w:r>
        <w:rPr>
          <w:rFonts w:ascii="Calibri" w:eastAsia="Calibri" w:hAnsi="Calibri" w:cs="Calibri"/>
          <w:sz w:val="18"/>
          <w:szCs w:val="18"/>
        </w:rPr>
        <w:t>mandate prematurely without giving York Sport the appropriate notice</w:t>
      </w:r>
      <w:r>
        <w:rPr>
          <w:rFonts w:ascii="Calibri" w:eastAsia="Calibri" w:hAnsi="Calibri" w:cs="Calibri"/>
          <w:spacing w:val="-13"/>
          <w:sz w:val="18"/>
          <w:szCs w:val="18"/>
        </w:rPr>
        <w:t xml:space="preserve"> </w:t>
      </w:r>
      <w:r>
        <w:rPr>
          <w:rFonts w:ascii="Calibri" w:eastAsia="Calibri" w:hAnsi="Calibri" w:cs="Calibri"/>
          <w:sz w:val="18"/>
          <w:szCs w:val="18"/>
        </w:rPr>
        <w:t>of termination.</w:t>
      </w:r>
    </w:p>
    <w:p w:rsidR="00D07CFA" w:rsidRDefault="00D07CFA">
      <w:pPr>
        <w:sectPr w:rsidR="00D07CFA">
          <w:type w:val="continuous"/>
          <w:pgSz w:w="11910" w:h="16840"/>
          <w:pgMar w:top="0" w:right="0" w:bottom="280" w:left="0" w:header="720" w:footer="720" w:gutter="0"/>
          <w:cols w:num="2" w:space="720" w:equalWidth="0">
            <w:col w:w="5603" w:space="40"/>
            <w:col w:w="6267"/>
          </w:cols>
        </w:sectPr>
      </w:pPr>
    </w:p>
    <w:p w:rsidR="00D07CFA" w:rsidRDefault="00863EFA">
      <w:pPr>
        <w:rPr>
          <w:rFonts w:ascii="Calibri" w:eastAsia="Calibri" w:hAnsi="Calibri" w:cs="Calibri"/>
          <w:sz w:val="20"/>
          <w:szCs w:val="20"/>
        </w:rPr>
      </w:pPr>
      <w:r>
        <w:lastRenderedPageBreak/>
        <w:pict>
          <v:shape id="_x0000_s1026" type="#_x0000_t75" style="position:absolute;margin-left:0;margin-top:-.4pt;width:595.3pt;height:215.85pt;z-index:-251658752;mso-position-horizontal-relative:page">
            <v:imagedata r:id="rId11" o:title=""/>
            <w10:wrap anchorx="page"/>
          </v:shape>
        </w:pict>
      </w:r>
    </w:p>
    <w:p w:rsidR="00D07CFA" w:rsidRDefault="00D07CFA">
      <w:pPr>
        <w:rPr>
          <w:rFonts w:ascii="Calibri" w:eastAsia="Calibri" w:hAnsi="Calibri" w:cs="Calibri"/>
          <w:sz w:val="20"/>
          <w:szCs w:val="20"/>
        </w:rPr>
      </w:pPr>
    </w:p>
    <w:p w:rsidR="00D07CFA" w:rsidRDefault="00D07CFA">
      <w:pPr>
        <w:rPr>
          <w:rFonts w:ascii="Calibri" w:eastAsia="Calibri" w:hAnsi="Calibri" w:cs="Calibri"/>
          <w:sz w:val="20"/>
          <w:szCs w:val="20"/>
        </w:rPr>
      </w:pPr>
    </w:p>
    <w:p w:rsidR="00D07CFA" w:rsidRDefault="00D07CFA">
      <w:pPr>
        <w:rPr>
          <w:rFonts w:ascii="Calibri" w:eastAsia="Calibri" w:hAnsi="Calibri" w:cs="Calibri"/>
          <w:sz w:val="20"/>
          <w:szCs w:val="20"/>
        </w:rPr>
      </w:pPr>
    </w:p>
    <w:p w:rsidR="00D07CFA" w:rsidRDefault="00D07CFA">
      <w:pPr>
        <w:rPr>
          <w:rFonts w:ascii="Calibri" w:eastAsia="Calibri" w:hAnsi="Calibri" w:cs="Calibri"/>
          <w:sz w:val="20"/>
          <w:szCs w:val="20"/>
        </w:rPr>
      </w:pPr>
    </w:p>
    <w:p w:rsidR="00D07CFA" w:rsidRDefault="00D07CFA">
      <w:pPr>
        <w:rPr>
          <w:rFonts w:ascii="Calibri" w:eastAsia="Calibri" w:hAnsi="Calibri" w:cs="Calibri"/>
          <w:sz w:val="20"/>
          <w:szCs w:val="20"/>
        </w:rPr>
      </w:pPr>
    </w:p>
    <w:p w:rsidR="00D07CFA" w:rsidRDefault="00D07CFA">
      <w:pPr>
        <w:rPr>
          <w:rFonts w:ascii="Calibri" w:eastAsia="Calibri" w:hAnsi="Calibri" w:cs="Calibri"/>
          <w:sz w:val="20"/>
          <w:szCs w:val="20"/>
        </w:rPr>
      </w:pPr>
    </w:p>
    <w:p w:rsidR="00D07CFA" w:rsidRDefault="00D07CFA">
      <w:pPr>
        <w:rPr>
          <w:rFonts w:ascii="Calibri" w:eastAsia="Calibri" w:hAnsi="Calibri" w:cs="Calibri"/>
          <w:sz w:val="20"/>
          <w:szCs w:val="20"/>
        </w:rPr>
      </w:pPr>
    </w:p>
    <w:p w:rsidR="00D07CFA" w:rsidRDefault="00D07CFA">
      <w:pPr>
        <w:rPr>
          <w:rFonts w:ascii="Calibri" w:eastAsia="Calibri" w:hAnsi="Calibri" w:cs="Calibri"/>
          <w:sz w:val="20"/>
          <w:szCs w:val="20"/>
        </w:rPr>
      </w:pPr>
    </w:p>
    <w:p w:rsidR="00D07CFA" w:rsidRDefault="00D07CFA">
      <w:pPr>
        <w:spacing w:before="3"/>
        <w:rPr>
          <w:rFonts w:ascii="Calibri" w:eastAsia="Calibri" w:hAnsi="Calibri" w:cs="Calibri"/>
          <w:sz w:val="19"/>
          <w:szCs w:val="19"/>
        </w:rPr>
      </w:pPr>
    </w:p>
    <w:p w:rsidR="00D07CFA" w:rsidRDefault="00D07CFA">
      <w:pPr>
        <w:rPr>
          <w:rFonts w:ascii="Calibri" w:eastAsia="Calibri" w:hAnsi="Calibri" w:cs="Calibri"/>
          <w:sz w:val="19"/>
          <w:szCs w:val="19"/>
        </w:rPr>
        <w:sectPr w:rsidR="00D07CFA">
          <w:pgSz w:w="11910" w:h="16840"/>
          <w:pgMar w:top="0" w:right="0" w:bottom="280" w:left="0" w:header="720" w:footer="720" w:gutter="0"/>
          <w:cols w:space="720"/>
        </w:sectPr>
      </w:pPr>
    </w:p>
    <w:p w:rsidR="00D07CFA" w:rsidRDefault="00D07CFA">
      <w:pPr>
        <w:rPr>
          <w:rFonts w:ascii="Calibri" w:eastAsia="Calibri" w:hAnsi="Calibri" w:cs="Calibri"/>
          <w:sz w:val="18"/>
          <w:szCs w:val="18"/>
        </w:rPr>
      </w:pPr>
    </w:p>
    <w:p w:rsidR="00D07CFA" w:rsidRDefault="00D07CFA">
      <w:pPr>
        <w:rPr>
          <w:rFonts w:ascii="Calibri" w:eastAsia="Calibri" w:hAnsi="Calibri" w:cs="Calibri"/>
          <w:sz w:val="18"/>
          <w:szCs w:val="18"/>
        </w:rPr>
      </w:pPr>
    </w:p>
    <w:p w:rsidR="00D07CFA" w:rsidRDefault="00D07CFA">
      <w:pPr>
        <w:rPr>
          <w:rFonts w:ascii="Calibri" w:eastAsia="Calibri" w:hAnsi="Calibri" w:cs="Calibri"/>
          <w:sz w:val="18"/>
          <w:szCs w:val="18"/>
        </w:rPr>
      </w:pPr>
    </w:p>
    <w:p w:rsidR="00D07CFA" w:rsidRDefault="00D07CFA">
      <w:pPr>
        <w:rPr>
          <w:rFonts w:ascii="Calibri" w:eastAsia="Calibri" w:hAnsi="Calibri" w:cs="Calibri"/>
          <w:sz w:val="18"/>
          <w:szCs w:val="18"/>
        </w:rPr>
      </w:pPr>
    </w:p>
    <w:p w:rsidR="00D07CFA" w:rsidRDefault="00D07CFA">
      <w:pPr>
        <w:rPr>
          <w:rFonts w:ascii="Calibri" w:eastAsia="Calibri" w:hAnsi="Calibri" w:cs="Calibri"/>
          <w:sz w:val="18"/>
          <w:szCs w:val="18"/>
        </w:rPr>
      </w:pPr>
    </w:p>
    <w:p w:rsidR="00D07CFA" w:rsidRDefault="00D07CFA">
      <w:pPr>
        <w:rPr>
          <w:rFonts w:ascii="Calibri" w:eastAsia="Calibri" w:hAnsi="Calibri" w:cs="Calibri"/>
          <w:sz w:val="18"/>
          <w:szCs w:val="18"/>
        </w:rPr>
      </w:pPr>
    </w:p>
    <w:p w:rsidR="00D07CFA" w:rsidRDefault="00D07CFA">
      <w:pPr>
        <w:rPr>
          <w:rFonts w:ascii="Calibri" w:eastAsia="Calibri" w:hAnsi="Calibri" w:cs="Calibri"/>
          <w:sz w:val="18"/>
          <w:szCs w:val="18"/>
        </w:rPr>
      </w:pPr>
    </w:p>
    <w:p w:rsidR="00D07CFA" w:rsidRDefault="00D07CFA">
      <w:pPr>
        <w:spacing w:before="2"/>
        <w:rPr>
          <w:rFonts w:ascii="Calibri" w:eastAsia="Calibri" w:hAnsi="Calibri" w:cs="Calibri"/>
          <w:sz w:val="23"/>
          <w:szCs w:val="23"/>
        </w:rPr>
      </w:pPr>
    </w:p>
    <w:p w:rsidR="00C159AE" w:rsidRDefault="00C159AE" w:rsidP="00C159AE">
      <w:pPr>
        <w:pStyle w:val="ListParagraph"/>
        <w:numPr>
          <w:ilvl w:val="0"/>
          <w:numId w:val="1"/>
        </w:numPr>
        <w:tabs>
          <w:tab w:val="left" w:pos="667"/>
        </w:tabs>
        <w:ind w:left="666" w:right="787" w:hanging="283"/>
        <w:jc w:val="both"/>
        <w:rPr>
          <w:rFonts w:ascii="Calibri" w:eastAsia="Calibri" w:hAnsi="Calibri" w:cs="Calibri"/>
          <w:sz w:val="20"/>
          <w:szCs w:val="20"/>
        </w:rPr>
      </w:pPr>
      <w:r>
        <w:rPr>
          <w:rFonts w:ascii="Calibri" w:eastAsia="Calibri" w:hAnsi="Calibri" w:cs="Calibri"/>
          <w:b/>
          <w:bCs/>
          <w:sz w:val="18"/>
          <w:szCs w:val="18"/>
        </w:rPr>
        <w:t xml:space="preserve">Cancellation: </w:t>
      </w:r>
      <w:r>
        <w:rPr>
          <w:rFonts w:ascii="Calibri" w:eastAsia="Calibri" w:hAnsi="Calibri" w:cs="Calibri"/>
          <w:sz w:val="18"/>
          <w:szCs w:val="18"/>
        </w:rPr>
        <w:t>Please note – ANY cancellation for the</w:t>
      </w:r>
      <w:r>
        <w:rPr>
          <w:rFonts w:ascii="Calibri" w:eastAsia="Calibri" w:hAnsi="Calibri" w:cs="Calibri"/>
          <w:spacing w:val="-8"/>
          <w:sz w:val="18"/>
          <w:szCs w:val="18"/>
        </w:rPr>
        <w:t xml:space="preserve"> </w:t>
      </w:r>
      <w:r>
        <w:rPr>
          <w:rFonts w:ascii="Calibri" w:eastAsia="Calibri" w:hAnsi="Calibri" w:cs="Calibri"/>
          <w:sz w:val="18"/>
          <w:szCs w:val="18"/>
        </w:rPr>
        <w:t>below reasons (Relocation, Long term illness, Redundancy or</w:t>
      </w:r>
      <w:r>
        <w:rPr>
          <w:rFonts w:ascii="Calibri" w:eastAsia="Calibri" w:hAnsi="Calibri" w:cs="Calibri"/>
          <w:spacing w:val="-17"/>
          <w:sz w:val="18"/>
          <w:szCs w:val="18"/>
        </w:rPr>
        <w:t xml:space="preserve"> </w:t>
      </w:r>
      <w:r>
        <w:rPr>
          <w:rFonts w:ascii="Calibri" w:eastAsia="Calibri" w:hAnsi="Calibri" w:cs="Calibri"/>
          <w:sz w:val="18"/>
          <w:szCs w:val="18"/>
        </w:rPr>
        <w:t>Pregnancy) will not be effected until the appropriate proof is provided</w:t>
      </w:r>
      <w:r>
        <w:rPr>
          <w:rFonts w:ascii="Calibri" w:eastAsia="Calibri" w:hAnsi="Calibri" w:cs="Calibri"/>
          <w:spacing w:val="-16"/>
          <w:sz w:val="18"/>
          <w:szCs w:val="18"/>
        </w:rPr>
        <w:t xml:space="preserve"> </w:t>
      </w:r>
      <w:r>
        <w:rPr>
          <w:rFonts w:ascii="Calibri" w:eastAsia="Calibri" w:hAnsi="Calibri" w:cs="Calibri"/>
          <w:sz w:val="18"/>
          <w:szCs w:val="18"/>
        </w:rPr>
        <w:t>and received (in writing or via email) by the third party</w:t>
      </w:r>
      <w:r>
        <w:rPr>
          <w:rFonts w:ascii="Calibri" w:eastAsia="Calibri" w:hAnsi="Calibri" w:cs="Calibri"/>
          <w:spacing w:val="-8"/>
          <w:sz w:val="18"/>
          <w:szCs w:val="18"/>
        </w:rPr>
        <w:t xml:space="preserve"> </w:t>
      </w:r>
      <w:r>
        <w:rPr>
          <w:rFonts w:ascii="Calibri" w:eastAsia="Calibri" w:hAnsi="Calibri" w:cs="Calibri"/>
          <w:sz w:val="18"/>
          <w:szCs w:val="18"/>
        </w:rPr>
        <w:t>‘Collection</w:t>
      </w:r>
      <w:r>
        <w:rPr>
          <w:rFonts w:ascii="Calibri" w:eastAsia="Calibri" w:hAnsi="Calibri" w:cs="Calibri"/>
          <w:w w:val="99"/>
          <w:sz w:val="18"/>
          <w:szCs w:val="18"/>
        </w:rPr>
        <w:t xml:space="preserve"> </w:t>
      </w:r>
      <w:r>
        <w:rPr>
          <w:rFonts w:ascii="Calibri" w:eastAsia="Calibri" w:hAnsi="Calibri" w:cs="Calibri"/>
          <w:sz w:val="18"/>
          <w:szCs w:val="18"/>
        </w:rPr>
        <w:t>Service’ or the</w:t>
      </w:r>
      <w:r>
        <w:rPr>
          <w:rFonts w:ascii="Calibri" w:eastAsia="Calibri" w:hAnsi="Calibri" w:cs="Calibri"/>
          <w:spacing w:val="-8"/>
          <w:sz w:val="18"/>
          <w:szCs w:val="18"/>
        </w:rPr>
        <w:t xml:space="preserve"> </w:t>
      </w:r>
      <w:r>
        <w:rPr>
          <w:rFonts w:ascii="Calibri" w:eastAsia="Calibri" w:hAnsi="Calibri" w:cs="Calibri"/>
          <w:sz w:val="18"/>
          <w:szCs w:val="18"/>
        </w:rPr>
        <w:t>club.</w:t>
      </w:r>
    </w:p>
    <w:p w:rsidR="00C159AE" w:rsidRDefault="00C159AE" w:rsidP="00C159AE">
      <w:pPr>
        <w:pStyle w:val="BodyText"/>
        <w:ind w:left="666" w:right="709" w:firstLine="0"/>
        <w:jc w:val="both"/>
      </w:pPr>
      <w:r>
        <w:rPr>
          <w:u w:val="single" w:color="000000"/>
        </w:rPr>
        <w:t xml:space="preserve">Relocation: </w:t>
      </w:r>
      <w:r>
        <w:t>This agreement can be cancelled in the event that</w:t>
      </w:r>
      <w:r>
        <w:rPr>
          <w:spacing w:val="-19"/>
        </w:rPr>
        <w:t xml:space="preserve"> </w:t>
      </w:r>
      <w:r>
        <w:t>your new permanent address is more than 15 miles away from</w:t>
      </w:r>
      <w:r>
        <w:rPr>
          <w:spacing w:val="-7"/>
        </w:rPr>
        <w:t xml:space="preserve"> </w:t>
      </w:r>
      <w:r>
        <w:t>the facility upon the receipt of a copy utility or bank</w:t>
      </w:r>
      <w:r>
        <w:rPr>
          <w:spacing w:val="-8"/>
        </w:rPr>
        <w:t xml:space="preserve"> </w:t>
      </w:r>
      <w:r>
        <w:t>statement showing the new</w:t>
      </w:r>
      <w:r>
        <w:rPr>
          <w:spacing w:val="-8"/>
        </w:rPr>
        <w:t xml:space="preserve"> </w:t>
      </w:r>
      <w:r>
        <w:t>address.</w:t>
      </w:r>
    </w:p>
    <w:p w:rsidR="00C159AE" w:rsidRDefault="00C159AE" w:rsidP="00C159AE">
      <w:pPr>
        <w:pStyle w:val="BodyText"/>
        <w:ind w:left="666" w:right="754" w:firstLine="0"/>
        <w:jc w:val="both"/>
      </w:pPr>
      <w:r>
        <w:rPr>
          <w:u w:val="single" w:color="000000"/>
        </w:rPr>
        <w:t>Long term (over 3 months) illness or injury</w:t>
      </w:r>
      <w:r>
        <w:t>: This agreement</w:t>
      </w:r>
      <w:r>
        <w:rPr>
          <w:spacing w:val="-13"/>
        </w:rPr>
        <w:t xml:space="preserve"> </w:t>
      </w:r>
      <w:r>
        <w:t>may be cancelled in the event of an illness, injury or medical</w:t>
      </w:r>
      <w:r>
        <w:rPr>
          <w:spacing w:val="-18"/>
        </w:rPr>
        <w:t xml:space="preserve"> </w:t>
      </w:r>
      <w:r>
        <w:t>condition which in the written opinion of a doctor or other suitably</w:t>
      </w:r>
      <w:r>
        <w:rPr>
          <w:spacing w:val="-21"/>
        </w:rPr>
        <w:t xml:space="preserve"> </w:t>
      </w:r>
      <w:r>
        <w:t>qualified medical practitioner prohibits exercise for 3 months or</w:t>
      </w:r>
      <w:r>
        <w:rPr>
          <w:spacing w:val="-10"/>
        </w:rPr>
        <w:t xml:space="preserve"> </w:t>
      </w:r>
      <w:r>
        <w:t>longer upon appropriate proof being</w:t>
      </w:r>
      <w:r>
        <w:rPr>
          <w:spacing w:val="-14"/>
        </w:rPr>
        <w:t xml:space="preserve"> </w:t>
      </w:r>
      <w:r>
        <w:t>provided.</w:t>
      </w:r>
    </w:p>
    <w:p w:rsidR="00C159AE" w:rsidRDefault="00C159AE" w:rsidP="00C159AE">
      <w:pPr>
        <w:pStyle w:val="BodyText"/>
        <w:ind w:left="666" w:right="844" w:firstLine="41"/>
        <w:jc w:val="both"/>
      </w:pPr>
      <w:r>
        <w:pict>
          <v:group id="_x0000_s1044" style="position:absolute;left:0;text-align:left;margin-left:315.4pt;margin-top:9.85pt;width:2.1pt;height:.1pt;z-index:-251653632;mso-position-horizontal-relative:page" coordorigin="6308,197" coordsize="42,2">
            <v:shape id="_x0000_s1045" style="position:absolute;left:6308;top:197;width:42;height:2" coordorigin="6308,197" coordsize="42,0" path="m6308,197r41,e" filled="f" strokeweight=".6pt">
              <v:path arrowok="t"/>
            </v:shape>
            <w10:wrap anchorx="page"/>
          </v:group>
        </w:pict>
      </w:r>
      <w:r>
        <w:pict>
          <v:group id="_x0000_s1046" style="position:absolute;left:0;text-align:left;margin-left:362.6pt;margin-top:9.85pt;width:2.4pt;height:.1pt;z-index:-251652608;mso-position-horizontal-relative:page" coordorigin="7252,197" coordsize="48,2">
            <v:shape id="_x0000_s1047" style="position:absolute;left:7252;top:197;width:48;height:2" coordorigin="7252,197" coordsize="48,0" path="m7252,197r48,e" filled="f" strokeweight=".6pt">
              <v:path arrowok="t"/>
            </v:shape>
            <w10:wrap anchorx="page"/>
          </v:group>
        </w:pict>
      </w:r>
      <w:r>
        <w:t>Redundancy: This agreement can be cancelled upon</w:t>
      </w:r>
      <w:r>
        <w:rPr>
          <w:spacing w:val="-16"/>
        </w:rPr>
        <w:t xml:space="preserve"> </w:t>
      </w:r>
      <w:r>
        <w:t>appropriate proof of redundancy from your employer or other loss</w:t>
      </w:r>
      <w:r>
        <w:rPr>
          <w:spacing w:val="-8"/>
        </w:rPr>
        <w:t xml:space="preserve"> </w:t>
      </w:r>
      <w:r>
        <w:t>of livelihood.</w:t>
      </w:r>
    </w:p>
    <w:p w:rsidR="00C159AE" w:rsidRDefault="00C159AE" w:rsidP="00C159AE">
      <w:pPr>
        <w:pStyle w:val="BodyText"/>
        <w:spacing w:before="1"/>
        <w:ind w:left="666" w:right="849" w:firstLine="0"/>
        <w:jc w:val="both"/>
      </w:pPr>
      <w:r>
        <w:rPr>
          <w:u w:val="single" w:color="000000"/>
        </w:rPr>
        <w:t>Pregnancy</w:t>
      </w:r>
      <w:r>
        <w:t>: This agreement can be cancelled if you</w:t>
      </w:r>
      <w:r>
        <w:rPr>
          <w:spacing w:val="-12"/>
        </w:rPr>
        <w:t xml:space="preserve"> </w:t>
      </w:r>
      <w:r>
        <w:t>become pregnant upon the appropriate written proof being</w:t>
      </w:r>
      <w:r>
        <w:rPr>
          <w:spacing w:val="-10"/>
        </w:rPr>
        <w:t xml:space="preserve"> </w:t>
      </w:r>
      <w:r>
        <w:t xml:space="preserve">given. </w:t>
      </w:r>
      <w:r>
        <w:rPr>
          <w:u w:val="single" w:color="000000"/>
        </w:rPr>
        <w:t>Breach</w:t>
      </w:r>
      <w:r>
        <w:t>: This agreement can be cancelled if York Sport are</w:t>
      </w:r>
      <w:r>
        <w:rPr>
          <w:spacing w:val="-15"/>
        </w:rPr>
        <w:t xml:space="preserve"> </w:t>
      </w:r>
      <w:r>
        <w:t>in breach of contract including if we do not provide facilities</w:t>
      </w:r>
      <w:r>
        <w:rPr>
          <w:spacing w:val="-23"/>
        </w:rPr>
        <w:t xml:space="preserve"> </w:t>
      </w:r>
      <w:r>
        <w:t>or</w:t>
      </w:r>
    </w:p>
    <w:p w:rsidR="00C159AE" w:rsidRPr="00C159AE" w:rsidRDefault="00C159AE" w:rsidP="00C159AE">
      <w:pPr>
        <w:pStyle w:val="BodyText"/>
        <w:spacing w:before="1"/>
        <w:ind w:left="666" w:right="732" w:firstLine="0"/>
        <w:jc w:val="both"/>
      </w:pPr>
      <w:proofErr w:type="gramStart"/>
      <w:r>
        <w:t>services</w:t>
      </w:r>
      <w:proofErr w:type="gramEnd"/>
      <w:r>
        <w:t xml:space="preserve"> you may reasonably expect and we have fallen below</w:t>
      </w:r>
      <w:r>
        <w:rPr>
          <w:spacing w:val="-18"/>
        </w:rPr>
        <w:t xml:space="preserve"> </w:t>
      </w:r>
      <w:r>
        <w:t>that standard.</w:t>
      </w:r>
    </w:p>
    <w:p w:rsidR="00D07CFA" w:rsidRDefault="003F008B" w:rsidP="00C159AE">
      <w:pPr>
        <w:pStyle w:val="ListParagraph"/>
        <w:numPr>
          <w:ilvl w:val="0"/>
          <w:numId w:val="1"/>
        </w:numPr>
        <w:tabs>
          <w:tab w:val="left" w:pos="720"/>
        </w:tabs>
        <w:ind w:right="129"/>
        <w:jc w:val="both"/>
        <w:rPr>
          <w:rFonts w:ascii="Calibri" w:eastAsia="Calibri" w:hAnsi="Calibri" w:cs="Calibri"/>
          <w:sz w:val="18"/>
          <w:szCs w:val="18"/>
        </w:rPr>
      </w:pPr>
      <w:r>
        <w:rPr>
          <w:rFonts w:ascii="Calibri"/>
          <w:sz w:val="18"/>
        </w:rPr>
        <w:t>Any former member who seeks to take out a new</w:t>
      </w:r>
      <w:r>
        <w:rPr>
          <w:rFonts w:ascii="Calibri"/>
          <w:spacing w:val="-9"/>
          <w:sz w:val="18"/>
        </w:rPr>
        <w:t xml:space="preserve"> </w:t>
      </w:r>
      <w:r>
        <w:rPr>
          <w:rFonts w:ascii="Calibri"/>
          <w:sz w:val="18"/>
        </w:rPr>
        <w:t>membership having terminated the previous Agreement may be charged for</w:t>
      </w:r>
      <w:r>
        <w:rPr>
          <w:rFonts w:ascii="Calibri"/>
          <w:spacing w:val="-12"/>
          <w:sz w:val="18"/>
        </w:rPr>
        <w:t xml:space="preserve"> </w:t>
      </w:r>
      <w:r>
        <w:rPr>
          <w:rFonts w:ascii="Calibri"/>
          <w:sz w:val="18"/>
        </w:rPr>
        <w:t xml:space="preserve">a new </w:t>
      </w:r>
      <w:proofErr w:type="spellStart"/>
      <w:r>
        <w:rPr>
          <w:rFonts w:ascii="Calibri"/>
          <w:sz w:val="18"/>
        </w:rPr>
        <w:t>personalised</w:t>
      </w:r>
      <w:proofErr w:type="spellEnd"/>
      <w:r>
        <w:rPr>
          <w:rFonts w:ascii="Calibri"/>
          <w:sz w:val="18"/>
        </w:rPr>
        <w:t xml:space="preserve"> </w:t>
      </w:r>
      <w:r w:rsidR="001C1093">
        <w:rPr>
          <w:rFonts w:ascii="Calibri"/>
          <w:sz w:val="18"/>
        </w:rPr>
        <w:t>membership card</w:t>
      </w:r>
      <w:r>
        <w:rPr>
          <w:rFonts w:ascii="Calibri"/>
          <w:sz w:val="18"/>
        </w:rPr>
        <w:t xml:space="preserve"> at the appropriate rate applicable</w:t>
      </w:r>
      <w:r>
        <w:rPr>
          <w:rFonts w:ascii="Calibri"/>
          <w:spacing w:val="-15"/>
          <w:sz w:val="18"/>
        </w:rPr>
        <w:t xml:space="preserve"> </w:t>
      </w:r>
      <w:r>
        <w:rPr>
          <w:rFonts w:ascii="Calibri"/>
          <w:sz w:val="18"/>
        </w:rPr>
        <w:t>at the</w:t>
      </w:r>
      <w:r>
        <w:rPr>
          <w:rFonts w:ascii="Calibri"/>
          <w:spacing w:val="-5"/>
          <w:sz w:val="18"/>
        </w:rPr>
        <w:t xml:space="preserve"> </w:t>
      </w:r>
      <w:r>
        <w:rPr>
          <w:rFonts w:ascii="Calibri"/>
          <w:sz w:val="18"/>
        </w:rPr>
        <w:t>time.</w:t>
      </w:r>
    </w:p>
    <w:p w:rsidR="00D07CFA" w:rsidRDefault="00D07CFA" w:rsidP="00C159AE">
      <w:pPr>
        <w:spacing w:before="12"/>
        <w:jc w:val="both"/>
        <w:rPr>
          <w:rFonts w:ascii="Calibri" w:eastAsia="Calibri" w:hAnsi="Calibri" w:cs="Calibri"/>
          <w:sz w:val="17"/>
          <w:szCs w:val="17"/>
        </w:rPr>
      </w:pPr>
    </w:p>
    <w:p w:rsidR="00D07CFA" w:rsidRDefault="003F008B" w:rsidP="00C159AE">
      <w:pPr>
        <w:pStyle w:val="Heading2"/>
        <w:spacing w:line="219" w:lineRule="exact"/>
        <w:ind w:right="129"/>
        <w:jc w:val="both"/>
        <w:rPr>
          <w:b w:val="0"/>
          <w:bCs w:val="0"/>
        </w:rPr>
      </w:pPr>
      <w:r>
        <w:t>Fees and</w:t>
      </w:r>
      <w:r>
        <w:rPr>
          <w:spacing w:val="-4"/>
        </w:rPr>
        <w:t xml:space="preserve"> </w:t>
      </w:r>
      <w:r>
        <w:t>Charges</w:t>
      </w:r>
    </w:p>
    <w:p w:rsidR="00D07CFA" w:rsidRDefault="003F008B" w:rsidP="00C159AE">
      <w:pPr>
        <w:pStyle w:val="ListParagraph"/>
        <w:numPr>
          <w:ilvl w:val="0"/>
          <w:numId w:val="1"/>
        </w:numPr>
        <w:tabs>
          <w:tab w:val="left" w:pos="720"/>
        </w:tabs>
        <w:spacing w:line="261" w:lineRule="auto"/>
        <w:ind w:right="18"/>
        <w:jc w:val="both"/>
        <w:rPr>
          <w:rFonts w:ascii="Calibri" w:eastAsia="Calibri" w:hAnsi="Calibri" w:cs="Calibri"/>
          <w:sz w:val="18"/>
          <w:szCs w:val="18"/>
        </w:rPr>
      </w:pPr>
      <w:r>
        <w:rPr>
          <w:rFonts w:ascii="Calibri"/>
          <w:sz w:val="18"/>
        </w:rPr>
        <w:t>Prospective members should note that the Initial Payment due will be taken in the 1</w:t>
      </w:r>
      <w:proofErr w:type="spellStart"/>
      <w:r>
        <w:rPr>
          <w:rFonts w:ascii="Calibri"/>
          <w:position w:val="9"/>
          <w:sz w:val="12"/>
        </w:rPr>
        <w:t>st</w:t>
      </w:r>
      <w:proofErr w:type="spellEnd"/>
      <w:r>
        <w:rPr>
          <w:rFonts w:ascii="Calibri"/>
          <w:position w:val="9"/>
          <w:sz w:val="12"/>
        </w:rPr>
        <w:t xml:space="preserve"> </w:t>
      </w:r>
      <w:r>
        <w:rPr>
          <w:rFonts w:ascii="Calibri"/>
          <w:sz w:val="18"/>
        </w:rPr>
        <w:t>membership payment</w:t>
      </w:r>
      <w:r>
        <w:rPr>
          <w:rFonts w:ascii="Calibri"/>
          <w:spacing w:val="1"/>
          <w:sz w:val="18"/>
        </w:rPr>
        <w:t xml:space="preserve"> </w:t>
      </w:r>
      <w:r>
        <w:rPr>
          <w:rFonts w:ascii="Calibri"/>
          <w:sz w:val="18"/>
        </w:rPr>
        <w:t>and that this will not be refundable other than in the event of a</w:t>
      </w:r>
      <w:r>
        <w:rPr>
          <w:rFonts w:ascii="Calibri"/>
          <w:spacing w:val="-18"/>
          <w:sz w:val="18"/>
        </w:rPr>
        <w:t xml:space="preserve"> </w:t>
      </w:r>
      <w:r>
        <w:rPr>
          <w:rFonts w:ascii="Calibri"/>
          <w:sz w:val="18"/>
        </w:rPr>
        <w:t>breach of this Agreement or any act negligence by York</w:t>
      </w:r>
      <w:r>
        <w:rPr>
          <w:rFonts w:ascii="Calibri"/>
          <w:spacing w:val="-16"/>
          <w:sz w:val="18"/>
        </w:rPr>
        <w:t xml:space="preserve"> </w:t>
      </w:r>
      <w:r>
        <w:rPr>
          <w:rFonts w:ascii="Calibri"/>
          <w:sz w:val="18"/>
        </w:rPr>
        <w:t>Sport.</w:t>
      </w:r>
    </w:p>
    <w:p w:rsidR="00D07CFA" w:rsidRDefault="003F008B" w:rsidP="00C159AE">
      <w:pPr>
        <w:pStyle w:val="ListParagraph"/>
        <w:numPr>
          <w:ilvl w:val="0"/>
          <w:numId w:val="1"/>
        </w:numPr>
        <w:tabs>
          <w:tab w:val="left" w:pos="720"/>
        </w:tabs>
        <w:spacing w:before="15" w:line="276" w:lineRule="auto"/>
        <w:ind w:right="9"/>
        <w:jc w:val="both"/>
        <w:rPr>
          <w:rFonts w:ascii="Calibri" w:eastAsia="Calibri" w:hAnsi="Calibri" w:cs="Calibri"/>
          <w:sz w:val="18"/>
          <w:szCs w:val="18"/>
        </w:rPr>
      </w:pPr>
      <w:r>
        <w:rPr>
          <w:rFonts w:ascii="Calibri"/>
          <w:sz w:val="18"/>
        </w:rPr>
        <w:t>Where a member chooses to make payments by means of a</w:t>
      </w:r>
      <w:r>
        <w:rPr>
          <w:rFonts w:ascii="Calibri"/>
          <w:spacing w:val="-12"/>
          <w:sz w:val="18"/>
        </w:rPr>
        <w:t xml:space="preserve"> </w:t>
      </w:r>
      <w:r>
        <w:rPr>
          <w:rFonts w:ascii="Calibri"/>
          <w:sz w:val="18"/>
        </w:rPr>
        <w:t>Direct Debit mandate, this will be for the amount payable as per</w:t>
      </w:r>
      <w:r>
        <w:rPr>
          <w:rFonts w:ascii="Calibri"/>
          <w:spacing w:val="-11"/>
          <w:sz w:val="18"/>
        </w:rPr>
        <w:t xml:space="preserve"> </w:t>
      </w:r>
      <w:r>
        <w:rPr>
          <w:rFonts w:ascii="Calibri"/>
          <w:sz w:val="18"/>
        </w:rPr>
        <w:t>the specific membership contract. Members will be obliged to</w:t>
      </w:r>
      <w:r>
        <w:rPr>
          <w:rFonts w:ascii="Calibri"/>
          <w:spacing w:val="-14"/>
          <w:sz w:val="18"/>
        </w:rPr>
        <w:t xml:space="preserve"> </w:t>
      </w:r>
      <w:r>
        <w:rPr>
          <w:rFonts w:ascii="Calibri"/>
          <w:sz w:val="18"/>
        </w:rPr>
        <w:t>make the "Minimum No. of Direct Debit Payments" stated in the</w:t>
      </w:r>
      <w:r>
        <w:rPr>
          <w:rFonts w:ascii="Calibri"/>
          <w:spacing w:val="-19"/>
          <w:sz w:val="18"/>
        </w:rPr>
        <w:t xml:space="preserve"> </w:t>
      </w:r>
      <w:r>
        <w:rPr>
          <w:rFonts w:ascii="Calibri"/>
          <w:sz w:val="18"/>
        </w:rPr>
        <w:t>specific membership contract. Payment will be taken on the</w:t>
      </w:r>
      <w:r>
        <w:rPr>
          <w:rFonts w:ascii="Calibri"/>
          <w:spacing w:val="-9"/>
          <w:sz w:val="18"/>
        </w:rPr>
        <w:t xml:space="preserve"> </w:t>
      </w:r>
      <w:r>
        <w:rPr>
          <w:rFonts w:ascii="Calibri"/>
          <w:sz w:val="18"/>
        </w:rPr>
        <w:t>dates specified within the specific membership contract each</w:t>
      </w:r>
      <w:r>
        <w:rPr>
          <w:rFonts w:ascii="Calibri"/>
          <w:spacing w:val="-9"/>
          <w:sz w:val="18"/>
        </w:rPr>
        <w:t xml:space="preserve"> </w:t>
      </w:r>
      <w:r>
        <w:rPr>
          <w:rFonts w:ascii="Calibri"/>
          <w:sz w:val="18"/>
        </w:rPr>
        <w:t>month thereafter on the same date. Members are obligated to</w:t>
      </w:r>
      <w:r>
        <w:rPr>
          <w:rFonts w:ascii="Calibri"/>
          <w:spacing w:val="-8"/>
          <w:sz w:val="18"/>
        </w:rPr>
        <w:t xml:space="preserve"> </w:t>
      </w:r>
      <w:r>
        <w:rPr>
          <w:rFonts w:ascii="Calibri"/>
          <w:sz w:val="18"/>
        </w:rPr>
        <w:t>make every Direct Debit payment, when due, irrespective of lack of</w:t>
      </w:r>
      <w:r>
        <w:rPr>
          <w:rFonts w:ascii="Calibri"/>
          <w:spacing w:val="-12"/>
          <w:sz w:val="18"/>
        </w:rPr>
        <w:t xml:space="preserve"> </w:t>
      </w:r>
      <w:r>
        <w:rPr>
          <w:rFonts w:ascii="Calibri"/>
          <w:spacing w:val="-2"/>
          <w:sz w:val="18"/>
        </w:rPr>
        <w:t xml:space="preserve">use </w:t>
      </w:r>
      <w:r>
        <w:rPr>
          <w:rFonts w:ascii="Calibri"/>
          <w:sz w:val="18"/>
        </w:rPr>
        <w:t>of the facilities, except where a freeze has been implemented</w:t>
      </w:r>
      <w:r>
        <w:rPr>
          <w:rFonts w:ascii="Calibri"/>
          <w:spacing w:val="-15"/>
          <w:sz w:val="18"/>
        </w:rPr>
        <w:t xml:space="preserve"> </w:t>
      </w:r>
      <w:r>
        <w:rPr>
          <w:rFonts w:ascii="Calibri"/>
          <w:sz w:val="18"/>
        </w:rPr>
        <w:t>or the Agreement has been terminated in accordance with the</w:t>
      </w:r>
      <w:r>
        <w:rPr>
          <w:rFonts w:ascii="Calibri"/>
          <w:spacing w:val="-15"/>
          <w:sz w:val="18"/>
        </w:rPr>
        <w:t xml:space="preserve"> </w:t>
      </w:r>
      <w:r>
        <w:rPr>
          <w:rFonts w:ascii="Calibri"/>
          <w:sz w:val="18"/>
        </w:rPr>
        <w:t>Terms of this</w:t>
      </w:r>
      <w:r>
        <w:rPr>
          <w:rFonts w:ascii="Calibri"/>
          <w:spacing w:val="-7"/>
          <w:sz w:val="18"/>
        </w:rPr>
        <w:t xml:space="preserve"> </w:t>
      </w:r>
      <w:r>
        <w:rPr>
          <w:rFonts w:ascii="Calibri"/>
          <w:sz w:val="18"/>
        </w:rPr>
        <w:t>Agreement.</w:t>
      </w:r>
    </w:p>
    <w:p w:rsidR="00D07CFA" w:rsidRDefault="00D07CFA" w:rsidP="00C159AE">
      <w:pPr>
        <w:pStyle w:val="ListParagraph"/>
        <w:tabs>
          <w:tab w:val="left" w:pos="720"/>
        </w:tabs>
        <w:ind w:left="720"/>
        <w:jc w:val="both"/>
        <w:rPr>
          <w:rFonts w:ascii="Calibri" w:eastAsia="Calibri" w:hAnsi="Calibri" w:cs="Calibri"/>
          <w:sz w:val="20"/>
          <w:szCs w:val="20"/>
        </w:rPr>
      </w:pPr>
    </w:p>
    <w:p w:rsidR="00863EFA" w:rsidRDefault="003F008B">
      <w:pPr>
        <w:pStyle w:val="BodyText"/>
        <w:spacing w:before="63"/>
        <w:ind w:left="668" w:right="721" w:firstLine="0"/>
        <w:jc w:val="both"/>
      </w:pPr>
      <w:r>
        <w:br w:type="column"/>
      </w:r>
    </w:p>
    <w:p w:rsidR="00863EFA" w:rsidRDefault="00863EFA" w:rsidP="00863EFA">
      <w:pPr>
        <w:pStyle w:val="ListParagraph"/>
        <w:numPr>
          <w:ilvl w:val="0"/>
          <w:numId w:val="1"/>
        </w:numPr>
        <w:tabs>
          <w:tab w:val="left" w:pos="720"/>
        </w:tabs>
        <w:spacing w:before="1" w:line="276" w:lineRule="auto"/>
        <w:ind w:right="93"/>
        <w:rPr>
          <w:rFonts w:ascii="Calibri" w:eastAsia="Calibri" w:hAnsi="Calibri" w:cs="Calibri"/>
          <w:sz w:val="18"/>
          <w:szCs w:val="18"/>
        </w:rPr>
      </w:pPr>
      <w:r>
        <w:rPr>
          <w:rFonts w:ascii="Calibri" w:hAnsi="Calibri"/>
          <w:sz w:val="18"/>
        </w:rPr>
        <w:t>If a member fails to pay any monies due under this Agreement</w:t>
      </w:r>
      <w:r>
        <w:rPr>
          <w:rFonts w:ascii="Calibri" w:hAnsi="Calibri"/>
          <w:spacing w:val="-14"/>
          <w:sz w:val="18"/>
        </w:rPr>
        <w:t xml:space="preserve"> </w:t>
      </w:r>
      <w:r>
        <w:rPr>
          <w:rFonts w:ascii="Calibri" w:hAnsi="Calibri"/>
          <w:sz w:val="18"/>
        </w:rPr>
        <w:t>or if any Direct Debit is returned unpaid or if any other form</w:t>
      </w:r>
      <w:r>
        <w:rPr>
          <w:rFonts w:ascii="Calibri" w:hAnsi="Calibri"/>
          <w:spacing w:val="-14"/>
          <w:sz w:val="18"/>
        </w:rPr>
        <w:t xml:space="preserve"> </w:t>
      </w:r>
      <w:r>
        <w:rPr>
          <w:rFonts w:ascii="Calibri" w:hAnsi="Calibri"/>
          <w:sz w:val="18"/>
        </w:rPr>
        <w:t xml:space="preserve">of payment is not </w:t>
      </w:r>
      <w:proofErr w:type="spellStart"/>
      <w:r>
        <w:rPr>
          <w:rFonts w:ascii="Calibri" w:hAnsi="Calibri"/>
          <w:sz w:val="18"/>
        </w:rPr>
        <w:t>honoured</w:t>
      </w:r>
      <w:proofErr w:type="spellEnd"/>
      <w:r>
        <w:rPr>
          <w:rFonts w:ascii="Calibri" w:hAnsi="Calibri"/>
          <w:sz w:val="18"/>
        </w:rPr>
        <w:t xml:space="preserve"> for whatever reason, the member</w:t>
      </w:r>
      <w:r>
        <w:rPr>
          <w:rFonts w:ascii="Calibri" w:hAnsi="Calibri"/>
          <w:spacing w:val="-13"/>
          <w:sz w:val="18"/>
        </w:rPr>
        <w:t xml:space="preserve"> </w:t>
      </w:r>
      <w:r>
        <w:rPr>
          <w:rFonts w:ascii="Calibri" w:hAnsi="Calibri"/>
          <w:sz w:val="18"/>
        </w:rPr>
        <w:t>shall be liable for the payment of an Administration fee of £25</w:t>
      </w:r>
      <w:r>
        <w:rPr>
          <w:rFonts w:ascii="Calibri" w:hAnsi="Calibri"/>
          <w:spacing w:val="-20"/>
          <w:sz w:val="18"/>
        </w:rPr>
        <w:t xml:space="preserve"> </w:t>
      </w:r>
      <w:r>
        <w:rPr>
          <w:rFonts w:ascii="Calibri" w:hAnsi="Calibri"/>
          <w:sz w:val="18"/>
        </w:rPr>
        <w:t>payable directly to the Collection Service responsible for the collection</w:t>
      </w:r>
      <w:r>
        <w:rPr>
          <w:rFonts w:ascii="Calibri" w:hAnsi="Calibri"/>
          <w:spacing w:val="-18"/>
          <w:sz w:val="18"/>
        </w:rPr>
        <w:t xml:space="preserve"> </w:t>
      </w:r>
      <w:r>
        <w:rPr>
          <w:rFonts w:ascii="Calibri" w:hAnsi="Calibri"/>
          <w:sz w:val="18"/>
        </w:rPr>
        <w:t>of York Sport payments. This Administration Fee is levied in order</w:t>
      </w:r>
      <w:r>
        <w:rPr>
          <w:rFonts w:ascii="Calibri" w:hAnsi="Calibri"/>
          <w:spacing w:val="-20"/>
          <w:sz w:val="18"/>
        </w:rPr>
        <w:t xml:space="preserve"> </w:t>
      </w:r>
      <w:r>
        <w:rPr>
          <w:rFonts w:ascii="Calibri" w:hAnsi="Calibri"/>
          <w:sz w:val="18"/>
        </w:rPr>
        <w:t>to defray our</w:t>
      </w:r>
      <w:r>
        <w:rPr>
          <w:rFonts w:ascii="Calibri" w:hAnsi="Calibri"/>
          <w:spacing w:val="-8"/>
          <w:sz w:val="18"/>
        </w:rPr>
        <w:t xml:space="preserve"> </w:t>
      </w:r>
      <w:r>
        <w:rPr>
          <w:rFonts w:ascii="Calibri" w:hAnsi="Calibri"/>
          <w:sz w:val="18"/>
        </w:rPr>
        <w:t>costs.</w:t>
      </w:r>
    </w:p>
    <w:p w:rsidR="00863EFA" w:rsidRDefault="00863EFA" w:rsidP="00863EFA">
      <w:pPr>
        <w:pStyle w:val="ListParagraph"/>
        <w:numPr>
          <w:ilvl w:val="0"/>
          <w:numId w:val="1"/>
        </w:numPr>
        <w:tabs>
          <w:tab w:val="left" w:pos="720"/>
        </w:tabs>
        <w:spacing w:before="1" w:line="276" w:lineRule="auto"/>
        <w:ind w:right="441"/>
        <w:rPr>
          <w:rFonts w:ascii="Calibri" w:eastAsia="Calibri" w:hAnsi="Calibri" w:cs="Calibri"/>
          <w:sz w:val="18"/>
          <w:szCs w:val="18"/>
        </w:rPr>
      </w:pPr>
      <w:r>
        <w:rPr>
          <w:rFonts w:ascii="Calibri"/>
          <w:sz w:val="18"/>
        </w:rPr>
        <w:t>Members agree to advise York Sport by e-mail to</w:t>
      </w:r>
      <w:r>
        <w:rPr>
          <w:rFonts w:ascii="Calibri"/>
          <w:spacing w:val="-15"/>
          <w:sz w:val="18"/>
        </w:rPr>
        <w:t xml:space="preserve"> </w:t>
      </w:r>
      <w:hyperlink r:id="rId12">
        <w:proofErr w:type="spellStart"/>
        <w:r>
          <w:rPr>
            <w:rFonts w:ascii="Calibri"/>
            <w:color w:val="0000FF"/>
            <w:sz w:val="18"/>
            <w:u w:val="single" w:color="0000FF"/>
          </w:rPr>
          <w:t>info@york</w:t>
        </w:r>
        <w:proofErr w:type="spellEnd"/>
        <w:r>
          <w:rPr>
            <w:rFonts w:ascii="Calibri"/>
            <w:color w:val="0000FF"/>
            <w:sz w:val="18"/>
            <w:u w:val="single" w:color="0000FF"/>
          </w:rPr>
          <w:t>-</w:t>
        </w:r>
      </w:hyperlink>
      <w:r>
        <w:rPr>
          <w:rFonts w:ascii="Calibri"/>
          <w:color w:val="0000FF"/>
          <w:sz w:val="18"/>
        </w:rPr>
        <w:t xml:space="preserve"> </w:t>
      </w:r>
      <w:hyperlink r:id="rId13">
        <w:r>
          <w:rPr>
            <w:rFonts w:ascii="Calibri"/>
            <w:color w:val="0000FF"/>
            <w:sz w:val="18"/>
            <w:u w:val="single" w:color="0000FF"/>
          </w:rPr>
          <w:t xml:space="preserve">sport.com </w:t>
        </w:r>
      </w:hyperlink>
      <w:r>
        <w:rPr>
          <w:rFonts w:ascii="Calibri"/>
          <w:sz w:val="18"/>
        </w:rPr>
        <w:t>promptly of any change to the Members</w:t>
      </w:r>
      <w:r>
        <w:rPr>
          <w:rFonts w:ascii="Calibri"/>
          <w:spacing w:val="-8"/>
          <w:sz w:val="18"/>
        </w:rPr>
        <w:t xml:space="preserve"> </w:t>
      </w:r>
      <w:r>
        <w:rPr>
          <w:rFonts w:ascii="Calibri"/>
          <w:sz w:val="18"/>
        </w:rPr>
        <w:t>details provided.</w:t>
      </w:r>
    </w:p>
    <w:p w:rsidR="00863EFA" w:rsidRDefault="00863EFA" w:rsidP="00863EFA">
      <w:pPr>
        <w:pStyle w:val="ListParagraph"/>
        <w:numPr>
          <w:ilvl w:val="0"/>
          <w:numId w:val="1"/>
        </w:numPr>
        <w:tabs>
          <w:tab w:val="left" w:pos="720"/>
        </w:tabs>
        <w:spacing w:before="1"/>
        <w:ind w:right="32"/>
        <w:rPr>
          <w:rFonts w:ascii="Calibri" w:eastAsia="Calibri" w:hAnsi="Calibri" w:cs="Calibri"/>
          <w:sz w:val="18"/>
          <w:szCs w:val="18"/>
        </w:rPr>
      </w:pPr>
      <w:r>
        <w:rPr>
          <w:rFonts w:ascii="Calibri"/>
          <w:sz w:val="18"/>
        </w:rPr>
        <w:t>If a Member fails to pay any amounts due under this</w:t>
      </w:r>
      <w:r>
        <w:rPr>
          <w:rFonts w:ascii="Calibri"/>
          <w:spacing w:val="-11"/>
          <w:sz w:val="18"/>
        </w:rPr>
        <w:t xml:space="preserve"> </w:t>
      </w:r>
      <w:r>
        <w:rPr>
          <w:rFonts w:ascii="Calibri"/>
          <w:sz w:val="18"/>
        </w:rPr>
        <w:t>Agreement within a period of thirty days, York Sport reserves the right to</w:t>
      </w:r>
      <w:r>
        <w:rPr>
          <w:rFonts w:ascii="Calibri"/>
          <w:spacing w:val="-18"/>
          <w:sz w:val="18"/>
        </w:rPr>
        <w:t xml:space="preserve"> </w:t>
      </w:r>
      <w:r>
        <w:rPr>
          <w:rFonts w:ascii="Calibri"/>
          <w:sz w:val="18"/>
        </w:rPr>
        <w:t>pass the debt to an external third party company for collection.</w:t>
      </w:r>
      <w:r>
        <w:rPr>
          <w:rFonts w:ascii="Calibri"/>
          <w:spacing w:val="-6"/>
          <w:sz w:val="18"/>
        </w:rPr>
        <w:t xml:space="preserve"> </w:t>
      </w:r>
      <w:r>
        <w:rPr>
          <w:rFonts w:ascii="Calibri"/>
          <w:sz w:val="18"/>
        </w:rPr>
        <w:t>Any and all reasonable and direct costs incurred in exercising this</w:t>
      </w:r>
      <w:r>
        <w:rPr>
          <w:rFonts w:ascii="Calibri"/>
          <w:spacing w:val="-18"/>
          <w:sz w:val="18"/>
        </w:rPr>
        <w:t xml:space="preserve"> </w:t>
      </w:r>
      <w:r>
        <w:rPr>
          <w:rFonts w:ascii="Calibri"/>
          <w:sz w:val="18"/>
        </w:rPr>
        <w:t>right will be the responsibility of the member. These may include</w:t>
      </w:r>
      <w:r>
        <w:rPr>
          <w:rFonts w:ascii="Calibri"/>
          <w:spacing w:val="-16"/>
          <w:sz w:val="18"/>
        </w:rPr>
        <w:t xml:space="preserve"> </w:t>
      </w:r>
      <w:r>
        <w:rPr>
          <w:rFonts w:ascii="Calibri"/>
          <w:sz w:val="18"/>
        </w:rPr>
        <w:t>any and all costs associated with tracing a member who has failed</w:t>
      </w:r>
      <w:r>
        <w:rPr>
          <w:rFonts w:ascii="Calibri"/>
          <w:spacing w:val="-18"/>
          <w:sz w:val="18"/>
        </w:rPr>
        <w:t xml:space="preserve"> </w:t>
      </w:r>
      <w:r>
        <w:rPr>
          <w:rFonts w:ascii="Calibri"/>
          <w:sz w:val="18"/>
        </w:rPr>
        <w:t>to notify a change of address in accordance with the Terms of</w:t>
      </w:r>
      <w:r>
        <w:rPr>
          <w:rFonts w:ascii="Calibri"/>
          <w:spacing w:val="-18"/>
          <w:sz w:val="18"/>
        </w:rPr>
        <w:t xml:space="preserve"> </w:t>
      </w:r>
      <w:r>
        <w:rPr>
          <w:rFonts w:ascii="Calibri"/>
          <w:sz w:val="18"/>
        </w:rPr>
        <w:t>this Agreement.</w:t>
      </w:r>
    </w:p>
    <w:p w:rsidR="00863EFA" w:rsidRDefault="00863EFA" w:rsidP="00863EFA">
      <w:pPr>
        <w:spacing w:before="3"/>
        <w:rPr>
          <w:rFonts w:ascii="Calibri" w:eastAsia="Calibri" w:hAnsi="Calibri" w:cs="Calibri"/>
          <w:sz w:val="18"/>
          <w:szCs w:val="18"/>
        </w:rPr>
      </w:pPr>
    </w:p>
    <w:p w:rsidR="00863EFA" w:rsidRDefault="00863EFA" w:rsidP="00863EFA">
      <w:pPr>
        <w:pStyle w:val="Heading1"/>
        <w:spacing w:line="292" w:lineRule="exact"/>
        <w:ind w:right="129"/>
        <w:rPr>
          <w:b w:val="0"/>
          <w:bCs w:val="0"/>
        </w:rPr>
      </w:pPr>
      <w:r>
        <w:t>General</w:t>
      </w:r>
      <w:r>
        <w:rPr>
          <w:spacing w:val="-10"/>
        </w:rPr>
        <w:t xml:space="preserve"> </w:t>
      </w:r>
      <w:r>
        <w:t>Conditions</w:t>
      </w:r>
    </w:p>
    <w:p w:rsidR="00863EFA" w:rsidRDefault="00863EFA" w:rsidP="00863EFA">
      <w:pPr>
        <w:pStyle w:val="BodyText"/>
        <w:spacing w:before="63"/>
        <w:ind w:left="668" w:right="721" w:firstLine="0"/>
        <w:jc w:val="both"/>
      </w:pPr>
      <w:r>
        <w:t>All</w:t>
      </w:r>
      <w:r>
        <w:rPr>
          <w:spacing w:val="25"/>
        </w:rPr>
        <w:t xml:space="preserve"> </w:t>
      </w:r>
      <w:r>
        <w:t>members</w:t>
      </w:r>
      <w:r>
        <w:rPr>
          <w:spacing w:val="25"/>
        </w:rPr>
        <w:t xml:space="preserve"> </w:t>
      </w:r>
      <w:r>
        <w:t>of</w:t>
      </w:r>
      <w:r>
        <w:rPr>
          <w:spacing w:val="26"/>
        </w:rPr>
        <w:t xml:space="preserve"> </w:t>
      </w:r>
      <w:r>
        <w:t>York</w:t>
      </w:r>
      <w:r>
        <w:rPr>
          <w:spacing w:val="25"/>
        </w:rPr>
        <w:t xml:space="preserve"> </w:t>
      </w:r>
      <w:r>
        <w:t>Sport</w:t>
      </w:r>
      <w:r>
        <w:rPr>
          <w:spacing w:val="25"/>
        </w:rPr>
        <w:t xml:space="preserve"> </w:t>
      </w:r>
      <w:r>
        <w:t>must</w:t>
      </w:r>
      <w:r>
        <w:rPr>
          <w:spacing w:val="25"/>
        </w:rPr>
        <w:t xml:space="preserve"> </w:t>
      </w:r>
      <w:r>
        <w:t>use</w:t>
      </w:r>
      <w:r>
        <w:rPr>
          <w:spacing w:val="25"/>
        </w:rPr>
        <w:t xml:space="preserve"> </w:t>
      </w:r>
      <w:r>
        <w:t>equipment</w:t>
      </w:r>
      <w:r>
        <w:rPr>
          <w:spacing w:val="25"/>
        </w:rPr>
        <w:t xml:space="preserve"> </w:t>
      </w:r>
      <w:r>
        <w:t>and</w:t>
      </w:r>
      <w:r>
        <w:rPr>
          <w:spacing w:val="25"/>
        </w:rPr>
        <w:t xml:space="preserve"> </w:t>
      </w:r>
      <w:r>
        <w:t>facilities</w:t>
      </w:r>
      <w:r>
        <w:rPr>
          <w:spacing w:val="25"/>
        </w:rPr>
        <w:t xml:space="preserve"> </w:t>
      </w:r>
      <w:r>
        <w:t>in accordance with guidance, instruction and procedures in</w:t>
      </w:r>
      <w:r>
        <w:rPr>
          <w:spacing w:val="3"/>
        </w:rPr>
        <w:t xml:space="preserve"> </w:t>
      </w:r>
      <w:r>
        <w:t>place from</w:t>
      </w:r>
      <w:r>
        <w:rPr>
          <w:spacing w:val="17"/>
        </w:rPr>
        <w:t xml:space="preserve"> </w:t>
      </w:r>
      <w:r>
        <w:t>time</w:t>
      </w:r>
      <w:r>
        <w:rPr>
          <w:spacing w:val="16"/>
        </w:rPr>
        <w:t xml:space="preserve"> </w:t>
      </w:r>
      <w:r>
        <w:t>to</w:t>
      </w:r>
      <w:r>
        <w:rPr>
          <w:spacing w:val="17"/>
        </w:rPr>
        <w:t xml:space="preserve"> </w:t>
      </w:r>
      <w:r>
        <w:t>time.</w:t>
      </w:r>
      <w:r>
        <w:rPr>
          <w:spacing w:val="19"/>
        </w:rPr>
        <w:t xml:space="preserve"> </w:t>
      </w:r>
      <w:r>
        <w:t>Any</w:t>
      </w:r>
      <w:r>
        <w:rPr>
          <w:spacing w:val="17"/>
        </w:rPr>
        <w:t xml:space="preserve"> </w:t>
      </w:r>
      <w:r>
        <w:t>willful,</w:t>
      </w:r>
      <w:r>
        <w:rPr>
          <w:spacing w:val="17"/>
        </w:rPr>
        <w:t xml:space="preserve"> </w:t>
      </w:r>
      <w:r>
        <w:t>negligent</w:t>
      </w:r>
      <w:r>
        <w:rPr>
          <w:spacing w:val="16"/>
        </w:rPr>
        <w:t xml:space="preserve"> </w:t>
      </w:r>
      <w:r>
        <w:t>or</w:t>
      </w:r>
      <w:r>
        <w:rPr>
          <w:spacing w:val="16"/>
        </w:rPr>
        <w:t xml:space="preserve"> </w:t>
      </w:r>
      <w:r>
        <w:t>deliberate</w:t>
      </w:r>
      <w:r>
        <w:rPr>
          <w:spacing w:val="15"/>
        </w:rPr>
        <w:t xml:space="preserve"> </w:t>
      </w:r>
      <w:r>
        <w:t>damage</w:t>
      </w:r>
      <w:r>
        <w:rPr>
          <w:spacing w:val="16"/>
        </w:rPr>
        <w:t xml:space="preserve"> </w:t>
      </w:r>
      <w:r>
        <w:t>to the facilities and equipment may result in the termination</w:t>
      </w:r>
      <w:r>
        <w:rPr>
          <w:spacing w:val="30"/>
        </w:rPr>
        <w:t xml:space="preserve"> </w:t>
      </w:r>
      <w:r>
        <w:t>of membership. York Sport reserves the right to claim from any</w:t>
      </w:r>
      <w:r>
        <w:rPr>
          <w:spacing w:val="13"/>
        </w:rPr>
        <w:t xml:space="preserve"> </w:t>
      </w:r>
      <w:r>
        <w:t>such member the cost of repairing or replacing any equipment that</w:t>
      </w:r>
      <w:r>
        <w:rPr>
          <w:spacing w:val="-14"/>
        </w:rPr>
        <w:t xml:space="preserve"> </w:t>
      </w:r>
      <w:r>
        <w:t>is</w:t>
      </w:r>
    </w:p>
    <w:p w:rsidR="00D07CFA" w:rsidRDefault="003F008B">
      <w:pPr>
        <w:pStyle w:val="BodyText"/>
        <w:spacing w:before="63"/>
        <w:ind w:left="668" w:right="721" w:firstLine="0"/>
        <w:jc w:val="both"/>
      </w:pPr>
      <w:proofErr w:type="gramStart"/>
      <w:r>
        <w:t>damaged</w:t>
      </w:r>
      <w:proofErr w:type="gramEnd"/>
      <w:r>
        <w:rPr>
          <w:spacing w:val="11"/>
        </w:rPr>
        <w:t xml:space="preserve"> </w:t>
      </w:r>
      <w:r>
        <w:t>and</w:t>
      </w:r>
      <w:r>
        <w:rPr>
          <w:spacing w:val="13"/>
        </w:rPr>
        <w:t xml:space="preserve"> </w:t>
      </w:r>
      <w:r>
        <w:t>the</w:t>
      </w:r>
      <w:r>
        <w:rPr>
          <w:spacing w:val="13"/>
        </w:rPr>
        <w:t xml:space="preserve"> </w:t>
      </w:r>
      <w:r>
        <w:t>cost</w:t>
      </w:r>
      <w:r>
        <w:rPr>
          <w:spacing w:val="12"/>
        </w:rPr>
        <w:t xml:space="preserve"> </w:t>
      </w:r>
      <w:r>
        <w:t>of</w:t>
      </w:r>
      <w:r>
        <w:rPr>
          <w:spacing w:val="12"/>
        </w:rPr>
        <w:t xml:space="preserve"> </w:t>
      </w:r>
      <w:r>
        <w:t>rectifying</w:t>
      </w:r>
      <w:r>
        <w:rPr>
          <w:spacing w:val="11"/>
        </w:rPr>
        <w:t xml:space="preserve"> </w:t>
      </w:r>
      <w:r>
        <w:t>any</w:t>
      </w:r>
      <w:r>
        <w:rPr>
          <w:spacing w:val="14"/>
        </w:rPr>
        <w:t xml:space="preserve"> </w:t>
      </w:r>
      <w:r>
        <w:t>damage</w:t>
      </w:r>
      <w:r>
        <w:rPr>
          <w:spacing w:val="13"/>
        </w:rPr>
        <w:t xml:space="preserve"> </w:t>
      </w:r>
      <w:r>
        <w:t>that</w:t>
      </w:r>
      <w:r>
        <w:rPr>
          <w:spacing w:val="14"/>
        </w:rPr>
        <w:t xml:space="preserve"> </w:t>
      </w:r>
      <w:r>
        <w:t>is</w:t>
      </w:r>
      <w:r>
        <w:rPr>
          <w:spacing w:val="11"/>
        </w:rPr>
        <w:t xml:space="preserve"> </w:t>
      </w:r>
      <w:r>
        <w:t>caused</w:t>
      </w:r>
      <w:r>
        <w:rPr>
          <w:spacing w:val="13"/>
        </w:rPr>
        <w:t xml:space="preserve"> </w:t>
      </w:r>
      <w:r>
        <w:t>to the fabric of the</w:t>
      </w:r>
      <w:r>
        <w:rPr>
          <w:spacing w:val="-11"/>
        </w:rPr>
        <w:t xml:space="preserve"> </w:t>
      </w:r>
      <w:r>
        <w:t>facility.</w:t>
      </w:r>
    </w:p>
    <w:p w:rsidR="00D07CFA" w:rsidRDefault="003F008B">
      <w:pPr>
        <w:pStyle w:val="ListParagraph"/>
        <w:numPr>
          <w:ilvl w:val="0"/>
          <w:numId w:val="1"/>
        </w:numPr>
        <w:tabs>
          <w:tab w:val="left" w:pos="669"/>
        </w:tabs>
        <w:ind w:left="668" w:right="715" w:hanging="358"/>
        <w:jc w:val="both"/>
        <w:rPr>
          <w:rFonts w:ascii="Calibri" w:eastAsia="Calibri" w:hAnsi="Calibri" w:cs="Calibri"/>
          <w:sz w:val="20"/>
          <w:szCs w:val="20"/>
        </w:rPr>
      </w:pPr>
      <w:r>
        <w:rPr>
          <w:rFonts w:ascii="Calibri"/>
          <w:sz w:val="18"/>
        </w:rPr>
        <w:t>All members must not behave in a disorderly, violent or</w:t>
      </w:r>
      <w:r>
        <w:rPr>
          <w:rFonts w:ascii="Calibri"/>
          <w:spacing w:val="11"/>
          <w:sz w:val="18"/>
        </w:rPr>
        <w:t xml:space="preserve"> </w:t>
      </w:r>
      <w:r>
        <w:rPr>
          <w:rFonts w:ascii="Calibri"/>
          <w:sz w:val="18"/>
        </w:rPr>
        <w:t>rude manner or in a manner which causes or is likely to cause</w:t>
      </w:r>
      <w:r>
        <w:rPr>
          <w:rFonts w:ascii="Calibri"/>
          <w:spacing w:val="14"/>
          <w:sz w:val="18"/>
        </w:rPr>
        <w:t xml:space="preserve"> </w:t>
      </w:r>
      <w:r>
        <w:rPr>
          <w:rFonts w:ascii="Calibri"/>
          <w:sz w:val="18"/>
        </w:rPr>
        <w:t>a nuisance, offence or distress to other members, public or staff</w:t>
      </w:r>
      <w:r>
        <w:rPr>
          <w:rFonts w:ascii="Calibri"/>
          <w:spacing w:val="28"/>
          <w:sz w:val="18"/>
        </w:rPr>
        <w:t xml:space="preserve"> </w:t>
      </w:r>
      <w:r>
        <w:rPr>
          <w:rFonts w:ascii="Calibri"/>
          <w:sz w:val="18"/>
        </w:rPr>
        <w:t>or generally bring the reputation of York Sport into</w:t>
      </w:r>
      <w:r>
        <w:rPr>
          <w:rFonts w:ascii="Calibri"/>
          <w:spacing w:val="-15"/>
          <w:sz w:val="18"/>
        </w:rPr>
        <w:t xml:space="preserve"> </w:t>
      </w:r>
      <w:r>
        <w:rPr>
          <w:rFonts w:ascii="Calibri"/>
          <w:sz w:val="18"/>
        </w:rPr>
        <w:t>disrepute.</w:t>
      </w:r>
    </w:p>
    <w:p w:rsidR="00D07CFA" w:rsidRDefault="003F008B">
      <w:pPr>
        <w:pStyle w:val="ListParagraph"/>
        <w:numPr>
          <w:ilvl w:val="0"/>
          <w:numId w:val="1"/>
        </w:numPr>
        <w:tabs>
          <w:tab w:val="left" w:pos="669"/>
        </w:tabs>
        <w:ind w:left="668" w:right="713" w:hanging="358"/>
        <w:jc w:val="both"/>
        <w:rPr>
          <w:rFonts w:ascii="Calibri" w:eastAsia="Calibri" w:hAnsi="Calibri" w:cs="Calibri"/>
          <w:sz w:val="20"/>
          <w:szCs w:val="20"/>
        </w:rPr>
      </w:pPr>
      <w:r>
        <w:rPr>
          <w:rFonts w:ascii="Calibri"/>
          <w:sz w:val="18"/>
        </w:rPr>
        <w:t>Any member who is suspected of being under the influence of</w:t>
      </w:r>
      <w:r>
        <w:rPr>
          <w:rFonts w:ascii="Calibri"/>
          <w:spacing w:val="2"/>
          <w:sz w:val="18"/>
        </w:rPr>
        <w:t xml:space="preserve"> </w:t>
      </w:r>
      <w:r>
        <w:rPr>
          <w:rFonts w:ascii="Calibri"/>
          <w:sz w:val="18"/>
        </w:rPr>
        <w:t>or bringing alcoholic or intoxicating liquor, narcotics, or other</w:t>
      </w:r>
      <w:r>
        <w:rPr>
          <w:rFonts w:ascii="Calibri"/>
          <w:spacing w:val="31"/>
          <w:sz w:val="18"/>
        </w:rPr>
        <w:t xml:space="preserve"> </w:t>
      </w:r>
      <w:r>
        <w:rPr>
          <w:rFonts w:ascii="Calibri"/>
          <w:sz w:val="18"/>
        </w:rPr>
        <w:t>mood altering substances into the facilities to consume or use will</w:t>
      </w:r>
      <w:r>
        <w:rPr>
          <w:rFonts w:ascii="Calibri"/>
          <w:spacing w:val="32"/>
          <w:sz w:val="18"/>
        </w:rPr>
        <w:t xml:space="preserve"> </w:t>
      </w:r>
      <w:r>
        <w:rPr>
          <w:rFonts w:ascii="Calibri"/>
          <w:sz w:val="18"/>
        </w:rPr>
        <w:t>be refused entry or asked to leave if already within the</w:t>
      </w:r>
      <w:r>
        <w:rPr>
          <w:rFonts w:ascii="Calibri"/>
          <w:spacing w:val="-17"/>
          <w:sz w:val="18"/>
        </w:rPr>
        <w:t xml:space="preserve"> </w:t>
      </w:r>
      <w:r>
        <w:rPr>
          <w:rFonts w:ascii="Calibri"/>
          <w:sz w:val="18"/>
        </w:rPr>
        <w:t>facilities.</w:t>
      </w:r>
    </w:p>
    <w:p w:rsidR="00D07CFA" w:rsidRDefault="003F008B">
      <w:pPr>
        <w:pStyle w:val="ListParagraph"/>
        <w:numPr>
          <w:ilvl w:val="0"/>
          <w:numId w:val="1"/>
        </w:numPr>
        <w:tabs>
          <w:tab w:val="left" w:pos="669"/>
        </w:tabs>
        <w:ind w:left="668" w:right="715" w:hanging="358"/>
        <w:jc w:val="both"/>
        <w:rPr>
          <w:rFonts w:ascii="Calibri" w:eastAsia="Calibri" w:hAnsi="Calibri" w:cs="Calibri"/>
          <w:sz w:val="20"/>
          <w:szCs w:val="20"/>
        </w:rPr>
      </w:pPr>
      <w:r>
        <w:rPr>
          <w:rFonts w:ascii="Calibri"/>
          <w:sz w:val="18"/>
        </w:rPr>
        <w:t>York</w:t>
      </w:r>
      <w:r>
        <w:rPr>
          <w:rFonts w:ascii="Calibri"/>
          <w:spacing w:val="31"/>
          <w:sz w:val="18"/>
        </w:rPr>
        <w:t xml:space="preserve"> </w:t>
      </w:r>
      <w:r>
        <w:rPr>
          <w:rFonts w:ascii="Calibri"/>
          <w:sz w:val="18"/>
        </w:rPr>
        <w:t>Sport</w:t>
      </w:r>
      <w:r>
        <w:rPr>
          <w:rFonts w:ascii="Calibri"/>
          <w:spacing w:val="31"/>
          <w:sz w:val="18"/>
        </w:rPr>
        <w:t xml:space="preserve"> </w:t>
      </w:r>
      <w:r>
        <w:rPr>
          <w:rFonts w:ascii="Calibri"/>
          <w:sz w:val="18"/>
        </w:rPr>
        <w:t>reserves</w:t>
      </w:r>
      <w:r>
        <w:rPr>
          <w:rFonts w:ascii="Calibri"/>
          <w:spacing w:val="31"/>
          <w:sz w:val="18"/>
        </w:rPr>
        <w:t xml:space="preserve"> </w:t>
      </w:r>
      <w:r>
        <w:rPr>
          <w:rFonts w:ascii="Calibri"/>
          <w:sz w:val="18"/>
        </w:rPr>
        <w:t>the</w:t>
      </w:r>
      <w:r>
        <w:rPr>
          <w:rFonts w:ascii="Calibri"/>
          <w:spacing w:val="30"/>
          <w:sz w:val="18"/>
        </w:rPr>
        <w:t xml:space="preserve"> </w:t>
      </w:r>
      <w:r>
        <w:rPr>
          <w:rFonts w:ascii="Calibri"/>
          <w:sz w:val="18"/>
        </w:rPr>
        <w:t>right</w:t>
      </w:r>
      <w:r>
        <w:rPr>
          <w:rFonts w:ascii="Calibri"/>
          <w:spacing w:val="31"/>
          <w:sz w:val="18"/>
        </w:rPr>
        <w:t xml:space="preserve"> </w:t>
      </w:r>
      <w:r>
        <w:rPr>
          <w:rFonts w:ascii="Calibri"/>
          <w:sz w:val="18"/>
        </w:rPr>
        <w:t>to</w:t>
      </w:r>
      <w:r>
        <w:rPr>
          <w:rFonts w:ascii="Calibri"/>
          <w:spacing w:val="34"/>
          <w:sz w:val="18"/>
        </w:rPr>
        <w:t xml:space="preserve"> </w:t>
      </w:r>
      <w:r>
        <w:rPr>
          <w:rFonts w:ascii="Calibri"/>
          <w:sz w:val="18"/>
        </w:rPr>
        <w:t>review</w:t>
      </w:r>
      <w:r>
        <w:rPr>
          <w:rFonts w:ascii="Calibri"/>
          <w:spacing w:val="32"/>
          <w:sz w:val="18"/>
        </w:rPr>
        <w:t xml:space="preserve"> </w:t>
      </w:r>
      <w:r>
        <w:rPr>
          <w:rFonts w:ascii="Calibri"/>
          <w:sz w:val="18"/>
        </w:rPr>
        <w:t>any</w:t>
      </w:r>
      <w:r>
        <w:rPr>
          <w:rFonts w:ascii="Calibri"/>
          <w:spacing w:val="32"/>
          <w:sz w:val="18"/>
        </w:rPr>
        <w:t xml:space="preserve"> </w:t>
      </w:r>
      <w:r>
        <w:rPr>
          <w:rFonts w:ascii="Calibri"/>
          <w:sz w:val="18"/>
        </w:rPr>
        <w:t>such</w:t>
      </w:r>
      <w:r>
        <w:rPr>
          <w:rFonts w:ascii="Calibri"/>
          <w:spacing w:val="30"/>
          <w:sz w:val="18"/>
        </w:rPr>
        <w:t xml:space="preserve"> </w:t>
      </w:r>
      <w:r>
        <w:rPr>
          <w:rFonts w:ascii="Calibri"/>
          <w:sz w:val="18"/>
        </w:rPr>
        <w:t>actions</w:t>
      </w:r>
      <w:r>
        <w:rPr>
          <w:rFonts w:ascii="Calibri"/>
          <w:spacing w:val="31"/>
          <w:sz w:val="18"/>
        </w:rPr>
        <w:t xml:space="preserve"> </w:t>
      </w:r>
      <w:r>
        <w:rPr>
          <w:rFonts w:ascii="Calibri"/>
          <w:sz w:val="18"/>
        </w:rPr>
        <w:t>and</w:t>
      </w:r>
      <w:r>
        <w:rPr>
          <w:rFonts w:ascii="Calibri"/>
          <w:spacing w:val="30"/>
          <w:sz w:val="18"/>
        </w:rPr>
        <w:t xml:space="preserve"> </w:t>
      </w:r>
      <w:r>
        <w:rPr>
          <w:rFonts w:ascii="Calibri"/>
          <w:sz w:val="18"/>
        </w:rPr>
        <w:t>if appropriate terminate the membership of any member who in</w:t>
      </w:r>
      <w:r>
        <w:rPr>
          <w:rFonts w:ascii="Calibri"/>
          <w:spacing w:val="2"/>
          <w:sz w:val="18"/>
        </w:rPr>
        <w:t xml:space="preserve"> </w:t>
      </w:r>
      <w:r>
        <w:rPr>
          <w:rFonts w:ascii="Calibri"/>
          <w:sz w:val="18"/>
        </w:rPr>
        <w:t>the opinion of York Sport is in breach of these rules. Termination</w:t>
      </w:r>
      <w:r>
        <w:rPr>
          <w:rFonts w:ascii="Calibri"/>
          <w:spacing w:val="17"/>
          <w:sz w:val="18"/>
        </w:rPr>
        <w:t xml:space="preserve"> </w:t>
      </w:r>
      <w:r>
        <w:rPr>
          <w:rFonts w:ascii="Calibri"/>
          <w:sz w:val="18"/>
        </w:rPr>
        <w:t xml:space="preserve">of membership for such reasons will not remove the </w:t>
      </w:r>
      <w:proofErr w:type="gramStart"/>
      <w:r>
        <w:rPr>
          <w:rFonts w:ascii="Calibri"/>
          <w:sz w:val="18"/>
        </w:rPr>
        <w:t xml:space="preserve">obligation </w:t>
      </w:r>
      <w:r>
        <w:rPr>
          <w:rFonts w:ascii="Calibri"/>
          <w:spacing w:val="14"/>
          <w:sz w:val="18"/>
        </w:rPr>
        <w:t xml:space="preserve"> </w:t>
      </w:r>
      <w:r>
        <w:rPr>
          <w:rFonts w:ascii="Calibri"/>
          <w:sz w:val="18"/>
        </w:rPr>
        <w:t>of</w:t>
      </w:r>
      <w:proofErr w:type="gramEnd"/>
      <w:r>
        <w:rPr>
          <w:rFonts w:ascii="Calibri"/>
          <w:sz w:val="18"/>
        </w:rPr>
        <w:t xml:space="preserve"> the member to continue payments if the member is still within</w:t>
      </w:r>
      <w:r>
        <w:rPr>
          <w:rFonts w:ascii="Calibri"/>
          <w:spacing w:val="-15"/>
          <w:sz w:val="18"/>
        </w:rPr>
        <w:t xml:space="preserve"> </w:t>
      </w:r>
      <w:r>
        <w:rPr>
          <w:rFonts w:ascii="Calibri"/>
          <w:sz w:val="18"/>
        </w:rPr>
        <w:t>the minimum contract</w:t>
      </w:r>
      <w:r>
        <w:rPr>
          <w:rFonts w:ascii="Calibri"/>
          <w:spacing w:val="-9"/>
          <w:sz w:val="18"/>
        </w:rPr>
        <w:t xml:space="preserve"> </w:t>
      </w:r>
      <w:r>
        <w:rPr>
          <w:rFonts w:ascii="Calibri"/>
          <w:sz w:val="18"/>
        </w:rPr>
        <w:t>period.</w:t>
      </w:r>
    </w:p>
    <w:p w:rsidR="00D07CFA" w:rsidRDefault="003F008B">
      <w:pPr>
        <w:pStyle w:val="ListParagraph"/>
        <w:numPr>
          <w:ilvl w:val="0"/>
          <w:numId w:val="1"/>
        </w:numPr>
        <w:tabs>
          <w:tab w:val="left" w:pos="669"/>
        </w:tabs>
        <w:ind w:left="668" w:right="712" w:hanging="358"/>
        <w:jc w:val="both"/>
        <w:rPr>
          <w:rFonts w:ascii="Calibri" w:eastAsia="Calibri" w:hAnsi="Calibri" w:cs="Calibri"/>
          <w:sz w:val="20"/>
          <w:szCs w:val="20"/>
        </w:rPr>
      </w:pPr>
      <w:r>
        <w:rPr>
          <w:rFonts w:ascii="Calibri"/>
          <w:sz w:val="18"/>
        </w:rPr>
        <w:t>Members are not allowed to book the use of facilities on behalf</w:t>
      </w:r>
      <w:r>
        <w:rPr>
          <w:rFonts w:ascii="Calibri"/>
          <w:spacing w:val="30"/>
          <w:sz w:val="18"/>
        </w:rPr>
        <w:t xml:space="preserve"> </w:t>
      </w:r>
      <w:r>
        <w:rPr>
          <w:rFonts w:ascii="Calibri"/>
          <w:sz w:val="18"/>
        </w:rPr>
        <w:t>of</w:t>
      </w:r>
      <w:r>
        <w:rPr>
          <w:rFonts w:ascii="Calibri"/>
          <w:spacing w:val="1"/>
          <w:sz w:val="18"/>
        </w:rPr>
        <w:t xml:space="preserve"> </w:t>
      </w:r>
      <w:r>
        <w:rPr>
          <w:rFonts w:ascii="Calibri"/>
          <w:sz w:val="18"/>
        </w:rPr>
        <w:t>others or allow others to book facilities on their</w:t>
      </w:r>
      <w:r>
        <w:rPr>
          <w:rFonts w:ascii="Calibri"/>
          <w:spacing w:val="-18"/>
          <w:sz w:val="18"/>
        </w:rPr>
        <w:t xml:space="preserve"> </w:t>
      </w:r>
      <w:r>
        <w:rPr>
          <w:rFonts w:ascii="Calibri"/>
          <w:sz w:val="18"/>
        </w:rPr>
        <w:t>behalf.</w:t>
      </w:r>
    </w:p>
    <w:p w:rsidR="00D07CFA" w:rsidRDefault="003F008B">
      <w:pPr>
        <w:pStyle w:val="ListParagraph"/>
        <w:numPr>
          <w:ilvl w:val="0"/>
          <w:numId w:val="1"/>
        </w:numPr>
        <w:tabs>
          <w:tab w:val="left" w:pos="669"/>
        </w:tabs>
        <w:ind w:left="668" w:right="715" w:hanging="358"/>
        <w:jc w:val="both"/>
        <w:rPr>
          <w:rFonts w:ascii="Calibri" w:eastAsia="Calibri" w:hAnsi="Calibri" w:cs="Calibri"/>
          <w:sz w:val="20"/>
          <w:szCs w:val="20"/>
        </w:rPr>
      </w:pPr>
      <w:r>
        <w:rPr>
          <w:rFonts w:ascii="Calibri" w:eastAsia="Calibri" w:hAnsi="Calibri" w:cs="Calibri"/>
          <w:sz w:val="18"/>
          <w:szCs w:val="18"/>
        </w:rPr>
        <w:t>Any mem</w:t>
      </w:r>
      <w:r w:rsidR="00FE15D5">
        <w:rPr>
          <w:rFonts w:ascii="Calibri" w:eastAsia="Calibri" w:hAnsi="Calibri" w:cs="Calibri"/>
          <w:sz w:val="18"/>
          <w:szCs w:val="18"/>
        </w:rPr>
        <w:t>ber who books any chargeable or</w:t>
      </w:r>
      <w:r>
        <w:rPr>
          <w:rFonts w:ascii="Calibri" w:eastAsia="Calibri" w:hAnsi="Calibri" w:cs="Calibri"/>
          <w:spacing w:val="24"/>
          <w:sz w:val="18"/>
          <w:szCs w:val="18"/>
        </w:rPr>
        <w:t xml:space="preserve"> </w:t>
      </w:r>
      <w:r>
        <w:rPr>
          <w:rFonts w:ascii="Calibri" w:eastAsia="Calibri" w:hAnsi="Calibri" w:cs="Calibri"/>
          <w:sz w:val="18"/>
          <w:szCs w:val="18"/>
        </w:rPr>
        <w:t>non-chargeable activity</w:t>
      </w:r>
      <w:r>
        <w:rPr>
          <w:rFonts w:ascii="Calibri" w:eastAsia="Calibri" w:hAnsi="Calibri" w:cs="Calibri"/>
          <w:spacing w:val="10"/>
          <w:sz w:val="18"/>
          <w:szCs w:val="18"/>
        </w:rPr>
        <w:t xml:space="preserve"> </w:t>
      </w:r>
      <w:r>
        <w:rPr>
          <w:rFonts w:ascii="Calibri" w:eastAsia="Calibri" w:hAnsi="Calibri" w:cs="Calibri"/>
          <w:sz w:val="18"/>
          <w:szCs w:val="18"/>
        </w:rPr>
        <w:t>or</w:t>
      </w:r>
      <w:r>
        <w:rPr>
          <w:rFonts w:ascii="Calibri" w:eastAsia="Calibri" w:hAnsi="Calibri" w:cs="Calibri"/>
          <w:spacing w:val="9"/>
          <w:sz w:val="18"/>
          <w:szCs w:val="18"/>
        </w:rPr>
        <w:t xml:space="preserve"> </w:t>
      </w:r>
      <w:r>
        <w:rPr>
          <w:rFonts w:ascii="Calibri" w:eastAsia="Calibri" w:hAnsi="Calibri" w:cs="Calibri"/>
          <w:sz w:val="18"/>
          <w:szCs w:val="18"/>
        </w:rPr>
        <w:t>the</w:t>
      </w:r>
      <w:r>
        <w:rPr>
          <w:rFonts w:ascii="Calibri" w:eastAsia="Calibri" w:hAnsi="Calibri" w:cs="Calibri"/>
          <w:spacing w:val="9"/>
          <w:sz w:val="18"/>
          <w:szCs w:val="18"/>
        </w:rPr>
        <w:t xml:space="preserve"> </w:t>
      </w:r>
      <w:r>
        <w:rPr>
          <w:rFonts w:ascii="Calibri" w:eastAsia="Calibri" w:hAnsi="Calibri" w:cs="Calibri"/>
          <w:sz w:val="18"/>
          <w:szCs w:val="18"/>
        </w:rPr>
        <w:t>use</w:t>
      </w:r>
      <w:r>
        <w:rPr>
          <w:rFonts w:ascii="Calibri" w:eastAsia="Calibri" w:hAnsi="Calibri" w:cs="Calibri"/>
          <w:spacing w:val="9"/>
          <w:sz w:val="18"/>
          <w:szCs w:val="18"/>
        </w:rPr>
        <w:t xml:space="preserve"> </w:t>
      </w:r>
      <w:r>
        <w:rPr>
          <w:rFonts w:ascii="Calibri" w:eastAsia="Calibri" w:hAnsi="Calibri" w:cs="Calibri"/>
          <w:sz w:val="18"/>
          <w:szCs w:val="18"/>
        </w:rPr>
        <w:t>of</w:t>
      </w:r>
      <w:r>
        <w:rPr>
          <w:rFonts w:ascii="Calibri" w:eastAsia="Calibri" w:hAnsi="Calibri" w:cs="Calibri"/>
          <w:spacing w:val="10"/>
          <w:sz w:val="18"/>
          <w:szCs w:val="18"/>
        </w:rPr>
        <w:t xml:space="preserve"> </w:t>
      </w:r>
      <w:r>
        <w:rPr>
          <w:rFonts w:ascii="Calibri" w:eastAsia="Calibri" w:hAnsi="Calibri" w:cs="Calibri"/>
          <w:sz w:val="18"/>
          <w:szCs w:val="18"/>
        </w:rPr>
        <w:t>any</w:t>
      </w:r>
      <w:r>
        <w:rPr>
          <w:rFonts w:ascii="Calibri" w:eastAsia="Calibri" w:hAnsi="Calibri" w:cs="Calibri"/>
          <w:spacing w:val="10"/>
          <w:sz w:val="18"/>
          <w:szCs w:val="18"/>
        </w:rPr>
        <w:t xml:space="preserve"> </w:t>
      </w:r>
      <w:r>
        <w:rPr>
          <w:rFonts w:ascii="Calibri" w:eastAsia="Calibri" w:hAnsi="Calibri" w:cs="Calibri"/>
          <w:sz w:val="18"/>
          <w:szCs w:val="18"/>
        </w:rPr>
        <w:t>of</w:t>
      </w:r>
      <w:r>
        <w:rPr>
          <w:rFonts w:ascii="Calibri" w:eastAsia="Calibri" w:hAnsi="Calibri" w:cs="Calibri"/>
          <w:spacing w:val="10"/>
          <w:sz w:val="18"/>
          <w:szCs w:val="18"/>
        </w:rPr>
        <w:t xml:space="preserve"> </w:t>
      </w:r>
      <w:r>
        <w:rPr>
          <w:rFonts w:ascii="Calibri" w:eastAsia="Calibri" w:hAnsi="Calibri" w:cs="Calibri"/>
          <w:sz w:val="18"/>
          <w:szCs w:val="18"/>
        </w:rPr>
        <w:t>the</w:t>
      </w:r>
      <w:r>
        <w:rPr>
          <w:rFonts w:ascii="Calibri" w:eastAsia="Calibri" w:hAnsi="Calibri" w:cs="Calibri"/>
          <w:spacing w:val="9"/>
          <w:sz w:val="18"/>
          <w:szCs w:val="18"/>
        </w:rPr>
        <w:t xml:space="preserve"> </w:t>
      </w:r>
      <w:r>
        <w:rPr>
          <w:rFonts w:ascii="Calibri" w:eastAsia="Calibri" w:hAnsi="Calibri" w:cs="Calibri"/>
          <w:sz w:val="18"/>
          <w:szCs w:val="18"/>
        </w:rPr>
        <w:t>facilities</w:t>
      </w:r>
      <w:r>
        <w:rPr>
          <w:rFonts w:ascii="Calibri" w:eastAsia="Calibri" w:hAnsi="Calibri" w:cs="Calibri"/>
          <w:spacing w:val="13"/>
          <w:sz w:val="18"/>
          <w:szCs w:val="18"/>
        </w:rPr>
        <w:t xml:space="preserve"> </w:t>
      </w:r>
      <w:r>
        <w:rPr>
          <w:rFonts w:ascii="Calibri" w:eastAsia="Calibri" w:hAnsi="Calibri" w:cs="Calibri"/>
          <w:sz w:val="18"/>
          <w:szCs w:val="18"/>
        </w:rPr>
        <w:t>must</w:t>
      </w:r>
      <w:r>
        <w:rPr>
          <w:rFonts w:ascii="Calibri" w:eastAsia="Calibri" w:hAnsi="Calibri" w:cs="Calibri"/>
          <w:spacing w:val="10"/>
          <w:sz w:val="18"/>
          <w:szCs w:val="18"/>
        </w:rPr>
        <w:t xml:space="preserve"> </w:t>
      </w:r>
      <w:r>
        <w:rPr>
          <w:rFonts w:ascii="Calibri" w:eastAsia="Calibri" w:hAnsi="Calibri" w:cs="Calibri"/>
          <w:sz w:val="18"/>
          <w:szCs w:val="18"/>
        </w:rPr>
        <w:t>give</w:t>
      </w:r>
      <w:r>
        <w:rPr>
          <w:rFonts w:ascii="Calibri" w:eastAsia="Calibri" w:hAnsi="Calibri" w:cs="Calibri"/>
          <w:spacing w:val="9"/>
          <w:sz w:val="18"/>
          <w:szCs w:val="18"/>
        </w:rPr>
        <w:t xml:space="preserve"> </w:t>
      </w:r>
      <w:r>
        <w:rPr>
          <w:rFonts w:ascii="Calibri" w:eastAsia="Calibri" w:hAnsi="Calibri" w:cs="Calibri"/>
          <w:sz w:val="18"/>
          <w:szCs w:val="18"/>
        </w:rPr>
        <w:t>a</w:t>
      </w:r>
      <w:r>
        <w:rPr>
          <w:rFonts w:ascii="Calibri" w:eastAsia="Calibri" w:hAnsi="Calibri" w:cs="Calibri"/>
          <w:spacing w:val="10"/>
          <w:sz w:val="18"/>
          <w:szCs w:val="18"/>
        </w:rPr>
        <w:t xml:space="preserve"> </w:t>
      </w:r>
      <w:r>
        <w:rPr>
          <w:rFonts w:ascii="Calibri" w:eastAsia="Calibri" w:hAnsi="Calibri" w:cs="Calibri"/>
          <w:sz w:val="18"/>
          <w:szCs w:val="18"/>
        </w:rPr>
        <w:t>minimum</w:t>
      </w:r>
      <w:r>
        <w:rPr>
          <w:rFonts w:ascii="Calibri" w:eastAsia="Calibri" w:hAnsi="Calibri" w:cs="Calibri"/>
          <w:spacing w:val="10"/>
          <w:sz w:val="18"/>
          <w:szCs w:val="18"/>
        </w:rPr>
        <w:t xml:space="preserve"> </w:t>
      </w:r>
      <w:r>
        <w:rPr>
          <w:rFonts w:ascii="Calibri" w:eastAsia="Calibri" w:hAnsi="Calibri" w:cs="Calibri"/>
          <w:sz w:val="18"/>
          <w:szCs w:val="18"/>
        </w:rPr>
        <w:t>of 24</w:t>
      </w:r>
      <w:r>
        <w:rPr>
          <w:rFonts w:ascii="Calibri" w:eastAsia="Calibri" w:hAnsi="Calibri" w:cs="Calibri"/>
          <w:spacing w:val="19"/>
          <w:sz w:val="18"/>
          <w:szCs w:val="18"/>
        </w:rPr>
        <w:t xml:space="preserve"> </w:t>
      </w:r>
      <w:r>
        <w:rPr>
          <w:rFonts w:ascii="Calibri" w:eastAsia="Calibri" w:hAnsi="Calibri" w:cs="Calibri"/>
          <w:sz w:val="18"/>
          <w:szCs w:val="18"/>
        </w:rPr>
        <w:t>hours’</w:t>
      </w:r>
      <w:r>
        <w:rPr>
          <w:rFonts w:ascii="Calibri" w:eastAsia="Calibri" w:hAnsi="Calibri" w:cs="Calibri"/>
          <w:spacing w:val="19"/>
          <w:sz w:val="18"/>
          <w:szCs w:val="18"/>
        </w:rPr>
        <w:t xml:space="preserve"> </w:t>
      </w:r>
      <w:r>
        <w:rPr>
          <w:rFonts w:ascii="Calibri" w:eastAsia="Calibri" w:hAnsi="Calibri" w:cs="Calibri"/>
          <w:sz w:val="18"/>
          <w:szCs w:val="18"/>
        </w:rPr>
        <w:t>notice</w:t>
      </w:r>
      <w:r>
        <w:rPr>
          <w:rFonts w:ascii="Calibri" w:eastAsia="Calibri" w:hAnsi="Calibri" w:cs="Calibri"/>
          <w:spacing w:val="19"/>
          <w:sz w:val="18"/>
          <w:szCs w:val="18"/>
        </w:rPr>
        <w:t xml:space="preserve"> </w:t>
      </w:r>
      <w:r>
        <w:rPr>
          <w:rFonts w:ascii="Calibri" w:eastAsia="Calibri" w:hAnsi="Calibri" w:cs="Calibri"/>
          <w:sz w:val="18"/>
          <w:szCs w:val="18"/>
        </w:rPr>
        <w:t>of</w:t>
      </w:r>
      <w:r>
        <w:rPr>
          <w:rFonts w:ascii="Calibri" w:eastAsia="Calibri" w:hAnsi="Calibri" w:cs="Calibri"/>
          <w:spacing w:val="17"/>
          <w:sz w:val="18"/>
          <w:szCs w:val="18"/>
        </w:rPr>
        <w:t xml:space="preserve"> </w:t>
      </w:r>
      <w:r>
        <w:rPr>
          <w:rFonts w:ascii="Calibri" w:eastAsia="Calibri" w:hAnsi="Calibri" w:cs="Calibri"/>
          <w:sz w:val="18"/>
          <w:szCs w:val="18"/>
        </w:rPr>
        <w:t>cancellation</w:t>
      </w:r>
      <w:r>
        <w:rPr>
          <w:rFonts w:ascii="Calibri" w:eastAsia="Calibri" w:hAnsi="Calibri" w:cs="Calibri"/>
          <w:spacing w:val="17"/>
          <w:sz w:val="18"/>
          <w:szCs w:val="18"/>
        </w:rPr>
        <w:t xml:space="preserve"> </w:t>
      </w:r>
      <w:r>
        <w:rPr>
          <w:rFonts w:ascii="Calibri" w:eastAsia="Calibri" w:hAnsi="Calibri" w:cs="Calibri"/>
          <w:sz w:val="18"/>
          <w:szCs w:val="18"/>
        </w:rPr>
        <w:t>of</w:t>
      </w:r>
      <w:r>
        <w:rPr>
          <w:rFonts w:ascii="Calibri" w:eastAsia="Calibri" w:hAnsi="Calibri" w:cs="Calibri"/>
          <w:spacing w:val="21"/>
          <w:sz w:val="18"/>
          <w:szCs w:val="18"/>
        </w:rPr>
        <w:t xml:space="preserve"> </w:t>
      </w:r>
      <w:r>
        <w:rPr>
          <w:rFonts w:ascii="Calibri" w:eastAsia="Calibri" w:hAnsi="Calibri" w:cs="Calibri"/>
          <w:sz w:val="18"/>
          <w:szCs w:val="18"/>
        </w:rPr>
        <w:t>any</w:t>
      </w:r>
      <w:r>
        <w:rPr>
          <w:rFonts w:ascii="Calibri" w:eastAsia="Calibri" w:hAnsi="Calibri" w:cs="Calibri"/>
          <w:spacing w:val="18"/>
          <w:sz w:val="18"/>
          <w:szCs w:val="18"/>
        </w:rPr>
        <w:t xml:space="preserve"> </w:t>
      </w:r>
      <w:r>
        <w:rPr>
          <w:rFonts w:ascii="Calibri" w:eastAsia="Calibri" w:hAnsi="Calibri" w:cs="Calibri"/>
          <w:sz w:val="18"/>
          <w:szCs w:val="18"/>
        </w:rPr>
        <w:t>such</w:t>
      </w:r>
      <w:r>
        <w:rPr>
          <w:rFonts w:ascii="Calibri" w:eastAsia="Calibri" w:hAnsi="Calibri" w:cs="Calibri"/>
          <w:spacing w:val="17"/>
          <w:sz w:val="18"/>
          <w:szCs w:val="18"/>
        </w:rPr>
        <w:t xml:space="preserve"> </w:t>
      </w:r>
      <w:r>
        <w:rPr>
          <w:rFonts w:ascii="Calibri" w:eastAsia="Calibri" w:hAnsi="Calibri" w:cs="Calibri"/>
          <w:sz w:val="18"/>
          <w:szCs w:val="18"/>
        </w:rPr>
        <w:t>booking</w:t>
      </w:r>
      <w:r>
        <w:rPr>
          <w:rFonts w:ascii="Calibri" w:eastAsia="Calibri" w:hAnsi="Calibri" w:cs="Calibri"/>
          <w:spacing w:val="18"/>
          <w:sz w:val="18"/>
          <w:szCs w:val="18"/>
        </w:rPr>
        <w:t xml:space="preserve"> </w:t>
      </w:r>
      <w:r>
        <w:rPr>
          <w:rFonts w:ascii="Calibri" w:eastAsia="Calibri" w:hAnsi="Calibri" w:cs="Calibri"/>
          <w:sz w:val="18"/>
          <w:szCs w:val="18"/>
        </w:rPr>
        <w:t>to</w:t>
      </w:r>
      <w:r>
        <w:rPr>
          <w:rFonts w:ascii="Calibri" w:eastAsia="Calibri" w:hAnsi="Calibri" w:cs="Calibri"/>
          <w:spacing w:val="18"/>
          <w:sz w:val="18"/>
          <w:szCs w:val="18"/>
        </w:rPr>
        <w:t xml:space="preserve"> </w:t>
      </w:r>
      <w:r>
        <w:rPr>
          <w:rFonts w:ascii="Calibri" w:eastAsia="Calibri" w:hAnsi="Calibri" w:cs="Calibri"/>
          <w:sz w:val="18"/>
          <w:szCs w:val="18"/>
        </w:rPr>
        <w:t>enable</w:t>
      </w:r>
      <w:r>
        <w:rPr>
          <w:rFonts w:ascii="Calibri" w:eastAsia="Calibri" w:hAnsi="Calibri" w:cs="Calibri"/>
          <w:spacing w:val="18"/>
          <w:sz w:val="18"/>
          <w:szCs w:val="18"/>
        </w:rPr>
        <w:t xml:space="preserve"> </w:t>
      </w:r>
      <w:r>
        <w:rPr>
          <w:rFonts w:ascii="Calibri" w:eastAsia="Calibri" w:hAnsi="Calibri" w:cs="Calibri"/>
          <w:sz w:val="18"/>
          <w:szCs w:val="18"/>
        </w:rPr>
        <w:t>a refund</w:t>
      </w:r>
      <w:r>
        <w:rPr>
          <w:rFonts w:ascii="Calibri" w:eastAsia="Calibri" w:hAnsi="Calibri" w:cs="Calibri"/>
          <w:spacing w:val="32"/>
          <w:sz w:val="18"/>
          <w:szCs w:val="18"/>
        </w:rPr>
        <w:t xml:space="preserve"> </w:t>
      </w:r>
      <w:r>
        <w:rPr>
          <w:rFonts w:ascii="Calibri" w:eastAsia="Calibri" w:hAnsi="Calibri" w:cs="Calibri"/>
          <w:sz w:val="18"/>
          <w:szCs w:val="18"/>
        </w:rPr>
        <w:t>to</w:t>
      </w:r>
      <w:r>
        <w:rPr>
          <w:rFonts w:ascii="Calibri" w:eastAsia="Calibri" w:hAnsi="Calibri" w:cs="Calibri"/>
          <w:spacing w:val="33"/>
          <w:sz w:val="18"/>
          <w:szCs w:val="18"/>
        </w:rPr>
        <w:t xml:space="preserve"> </w:t>
      </w:r>
      <w:r>
        <w:rPr>
          <w:rFonts w:ascii="Calibri" w:eastAsia="Calibri" w:hAnsi="Calibri" w:cs="Calibri"/>
          <w:sz w:val="18"/>
          <w:szCs w:val="18"/>
        </w:rPr>
        <w:t>be</w:t>
      </w:r>
      <w:r>
        <w:rPr>
          <w:rFonts w:ascii="Calibri" w:eastAsia="Calibri" w:hAnsi="Calibri" w:cs="Calibri"/>
          <w:spacing w:val="34"/>
          <w:sz w:val="18"/>
          <w:szCs w:val="18"/>
        </w:rPr>
        <w:t xml:space="preserve"> </w:t>
      </w:r>
      <w:r>
        <w:rPr>
          <w:rFonts w:ascii="Calibri" w:eastAsia="Calibri" w:hAnsi="Calibri" w:cs="Calibri"/>
          <w:sz w:val="18"/>
          <w:szCs w:val="18"/>
        </w:rPr>
        <w:t>processed.</w:t>
      </w:r>
      <w:r>
        <w:rPr>
          <w:rFonts w:ascii="Calibri" w:eastAsia="Calibri" w:hAnsi="Calibri" w:cs="Calibri"/>
          <w:spacing w:val="35"/>
          <w:sz w:val="18"/>
          <w:szCs w:val="18"/>
        </w:rPr>
        <w:t xml:space="preserve"> </w:t>
      </w:r>
      <w:r>
        <w:rPr>
          <w:rFonts w:ascii="Calibri" w:eastAsia="Calibri" w:hAnsi="Calibri" w:cs="Calibri"/>
          <w:sz w:val="18"/>
          <w:szCs w:val="18"/>
        </w:rPr>
        <w:t>Cancellations</w:t>
      </w:r>
      <w:r>
        <w:rPr>
          <w:rFonts w:ascii="Calibri" w:eastAsia="Calibri" w:hAnsi="Calibri" w:cs="Calibri"/>
          <w:spacing w:val="33"/>
          <w:sz w:val="18"/>
          <w:szCs w:val="18"/>
        </w:rPr>
        <w:t xml:space="preserve"> </w:t>
      </w:r>
      <w:r>
        <w:rPr>
          <w:rFonts w:ascii="Calibri" w:eastAsia="Calibri" w:hAnsi="Calibri" w:cs="Calibri"/>
          <w:sz w:val="18"/>
          <w:szCs w:val="18"/>
        </w:rPr>
        <w:t>will</w:t>
      </w:r>
      <w:r>
        <w:rPr>
          <w:rFonts w:ascii="Calibri" w:eastAsia="Calibri" w:hAnsi="Calibri" w:cs="Calibri"/>
          <w:spacing w:val="32"/>
          <w:sz w:val="18"/>
          <w:szCs w:val="18"/>
        </w:rPr>
        <w:t xml:space="preserve"> </w:t>
      </w:r>
      <w:r>
        <w:rPr>
          <w:rFonts w:ascii="Calibri" w:eastAsia="Calibri" w:hAnsi="Calibri" w:cs="Calibri"/>
          <w:sz w:val="18"/>
          <w:szCs w:val="18"/>
        </w:rPr>
        <w:t>only</w:t>
      </w:r>
      <w:r>
        <w:rPr>
          <w:rFonts w:ascii="Calibri" w:eastAsia="Calibri" w:hAnsi="Calibri" w:cs="Calibri"/>
          <w:spacing w:val="35"/>
          <w:sz w:val="18"/>
          <w:szCs w:val="18"/>
        </w:rPr>
        <w:t xml:space="preserve"> </w:t>
      </w:r>
      <w:r>
        <w:rPr>
          <w:rFonts w:ascii="Calibri" w:eastAsia="Calibri" w:hAnsi="Calibri" w:cs="Calibri"/>
          <w:sz w:val="18"/>
          <w:szCs w:val="18"/>
        </w:rPr>
        <w:t>be</w:t>
      </w:r>
      <w:r>
        <w:rPr>
          <w:rFonts w:ascii="Calibri" w:eastAsia="Calibri" w:hAnsi="Calibri" w:cs="Calibri"/>
          <w:spacing w:val="32"/>
          <w:sz w:val="18"/>
          <w:szCs w:val="18"/>
        </w:rPr>
        <w:t xml:space="preserve"> </w:t>
      </w:r>
      <w:r>
        <w:rPr>
          <w:rFonts w:ascii="Calibri" w:eastAsia="Calibri" w:hAnsi="Calibri" w:cs="Calibri"/>
          <w:sz w:val="18"/>
          <w:szCs w:val="18"/>
        </w:rPr>
        <w:t>accepted</w:t>
      </w:r>
      <w:r>
        <w:rPr>
          <w:rFonts w:ascii="Calibri" w:eastAsia="Calibri" w:hAnsi="Calibri" w:cs="Calibri"/>
          <w:spacing w:val="35"/>
          <w:sz w:val="18"/>
          <w:szCs w:val="18"/>
        </w:rPr>
        <w:t xml:space="preserve"> </w:t>
      </w:r>
      <w:r>
        <w:rPr>
          <w:rFonts w:ascii="Calibri" w:eastAsia="Calibri" w:hAnsi="Calibri" w:cs="Calibri"/>
          <w:sz w:val="18"/>
          <w:szCs w:val="18"/>
        </w:rPr>
        <w:t>by telephoning the University of York Sport Centre on</w:t>
      </w:r>
      <w:r>
        <w:rPr>
          <w:rFonts w:ascii="Calibri" w:eastAsia="Calibri" w:hAnsi="Calibri" w:cs="Calibri"/>
          <w:spacing w:val="10"/>
          <w:sz w:val="18"/>
          <w:szCs w:val="18"/>
        </w:rPr>
        <w:t xml:space="preserve"> </w:t>
      </w:r>
      <w:r>
        <w:rPr>
          <w:rFonts w:ascii="Calibri" w:eastAsia="Calibri" w:hAnsi="Calibri" w:cs="Calibri"/>
          <w:sz w:val="18"/>
          <w:szCs w:val="18"/>
        </w:rPr>
        <w:t>01904 323855/56 or York Sports Village on 01904 325751/50 or</w:t>
      </w:r>
      <w:r>
        <w:rPr>
          <w:rFonts w:ascii="Calibri" w:eastAsia="Calibri" w:hAnsi="Calibri" w:cs="Calibri"/>
          <w:spacing w:val="31"/>
          <w:sz w:val="18"/>
          <w:szCs w:val="18"/>
        </w:rPr>
        <w:t xml:space="preserve"> </w:t>
      </w:r>
      <w:r>
        <w:rPr>
          <w:rFonts w:ascii="Calibri" w:eastAsia="Calibri" w:hAnsi="Calibri" w:cs="Calibri"/>
          <w:sz w:val="18"/>
          <w:szCs w:val="18"/>
        </w:rPr>
        <w:t>by attending in person at the relevant</w:t>
      </w:r>
      <w:r>
        <w:rPr>
          <w:rFonts w:ascii="Calibri" w:eastAsia="Calibri" w:hAnsi="Calibri" w:cs="Calibri"/>
          <w:spacing w:val="-11"/>
          <w:sz w:val="18"/>
          <w:szCs w:val="18"/>
        </w:rPr>
        <w:t xml:space="preserve"> </w:t>
      </w:r>
      <w:r>
        <w:rPr>
          <w:rFonts w:ascii="Calibri" w:eastAsia="Calibri" w:hAnsi="Calibri" w:cs="Calibri"/>
          <w:sz w:val="18"/>
          <w:szCs w:val="18"/>
        </w:rPr>
        <w:t>site.</w:t>
      </w:r>
    </w:p>
    <w:p w:rsidR="00D07CFA" w:rsidRDefault="00FE15D5">
      <w:pPr>
        <w:pStyle w:val="ListParagraph"/>
        <w:numPr>
          <w:ilvl w:val="0"/>
          <w:numId w:val="1"/>
        </w:numPr>
        <w:tabs>
          <w:tab w:val="left" w:pos="669"/>
        </w:tabs>
        <w:ind w:left="668" w:right="715" w:hanging="358"/>
        <w:jc w:val="both"/>
        <w:rPr>
          <w:rFonts w:ascii="Calibri" w:eastAsia="Calibri" w:hAnsi="Calibri" w:cs="Calibri"/>
          <w:sz w:val="20"/>
          <w:szCs w:val="20"/>
        </w:rPr>
      </w:pPr>
      <w:r>
        <w:rPr>
          <w:rFonts w:ascii="Calibri" w:eastAsia="Calibri" w:hAnsi="Calibri" w:cs="Calibri"/>
          <w:b/>
          <w:bCs/>
          <w:sz w:val="18"/>
          <w:szCs w:val="18"/>
        </w:rPr>
        <w:t>Indoor</w:t>
      </w:r>
      <w:r w:rsidR="003F008B">
        <w:rPr>
          <w:rFonts w:ascii="Calibri" w:eastAsia="Calibri" w:hAnsi="Calibri" w:cs="Calibri"/>
          <w:b/>
          <w:bCs/>
          <w:sz w:val="18"/>
          <w:szCs w:val="18"/>
        </w:rPr>
        <w:t xml:space="preserve"> Classes </w:t>
      </w:r>
      <w:r w:rsidR="003F008B">
        <w:rPr>
          <w:rFonts w:ascii="Calibri" w:eastAsia="Calibri" w:hAnsi="Calibri" w:cs="Calibri"/>
          <w:sz w:val="18"/>
          <w:szCs w:val="18"/>
        </w:rPr>
        <w:t>– If a member fails to attend, or collect a ticket,</w:t>
      </w:r>
      <w:r w:rsidR="003F008B">
        <w:rPr>
          <w:rFonts w:ascii="Calibri" w:eastAsia="Calibri" w:hAnsi="Calibri" w:cs="Calibri"/>
          <w:spacing w:val="5"/>
          <w:sz w:val="18"/>
          <w:szCs w:val="18"/>
        </w:rPr>
        <w:t xml:space="preserve"> </w:t>
      </w:r>
      <w:r w:rsidR="003F008B">
        <w:rPr>
          <w:rFonts w:ascii="Calibri" w:eastAsia="Calibri" w:hAnsi="Calibri" w:cs="Calibri"/>
          <w:sz w:val="18"/>
          <w:szCs w:val="18"/>
        </w:rPr>
        <w:t xml:space="preserve">for their </w:t>
      </w:r>
      <w:r>
        <w:rPr>
          <w:rFonts w:ascii="Calibri" w:eastAsia="Calibri" w:hAnsi="Calibri" w:cs="Calibri"/>
          <w:sz w:val="18"/>
          <w:szCs w:val="18"/>
        </w:rPr>
        <w:t>Indoor</w:t>
      </w:r>
      <w:r w:rsidR="003F008B">
        <w:rPr>
          <w:rFonts w:ascii="Calibri" w:eastAsia="Calibri" w:hAnsi="Calibri" w:cs="Calibri"/>
          <w:sz w:val="18"/>
          <w:szCs w:val="18"/>
        </w:rPr>
        <w:t xml:space="preserve"> class 3 times within a 2-week time period,</w:t>
      </w:r>
      <w:r w:rsidR="003F008B">
        <w:rPr>
          <w:rFonts w:ascii="Calibri" w:eastAsia="Calibri" w:hAnsi="Calibri" w:cs="Calibri"/>
          <w:spacing w:val="23"/>
          <w:sz w:val="18"/>
          <w:szCs w:val="18"/>
        </w:rPr>
        <w:t xml:space="preserve"> </w:t>
      </w:r>
      <w:r w:rsidR="003F008B">
        <w:rPr>
          <w:rFonts w:ascii="Calibri" w:eastAsia="Calibri" w:hAnsi="Calibri" w:cs="Calibri"/>
          <w:sz w:val="18"/>
          <w:szCs w:val="18"/>
        </w:rPr>
        <w:t>a suspension</w:t>
      </w:r>
      <w:r w:rsidR="003F008B">
        <w:rPr>
          <w:rFonts w:ascii="Calibri" w:eastAsia="Calibri" w:hAnsi="Calibri" w:cs="Calibri"/>
          <w:spacing w:val="28"/>
          <w:sz w:val="18"/>
          <w:szCs w:val="18"/>
        </w:rPr>
        <w:t xml:space="preserve"> </w:t>
      </w:r>
      <w:r w:rsidR="003F008B">
        <w:rPr>
          <w:rFonts w:ascii="Calibri" w:eastAsia="Calibri" w:hAnsi="Calibri" w:cs="Calibri"/>
          <w:sz w:val="18"/>
          <w:szCs w:val="18"/>
        </w:rPr>
        <w:t>of</w:t>
      </w:r>
      <w:r w:rsidR="003F008B">
        <w:rPr>
          <w:rFonts w:ascii="Calibri" w:eastAsia="Calibri" w:hAnsi="Calibri" w:cs="Calibri"/>
          <w:spacing w:val="29"/>
          <w:sz w:val="18"/>
          <w:szCs w:val="18"/>
        </w:rPr>
        <w:t xml:space="preserve"> </w:t>
      </w:r>
      <w:r w:rsidR="003F008B">
        <w:rPr>
          <w:rFonts w:ascii="Calibri" w:eastAsia="Calibri" w:hAnsi="Calibri" w:cs="Calibri"/>
          <w:sz w:val="18"/>
          <w:szCs w:val="18"/>
        </w:rPr>
        <w:t>booking</w:t>
      </w:r>
      <w:r w:rsidR="003F008B">
        <w:rPr>
          <w:rFonts w:ascii="Calibri" w:eastAsia="Calibri" w:hAnsi="Calibri" w:cs="Calibri"/>
          <w:spacing w:val="28"/>
          <w:sz w:val="18"/>
          <w:szCs w:val="18"/>
        </w:rPr>
        <w:t xml:space="preserve"> </w:t>
      </w:r>
      <w:r w:rsidR="003F008B">
        <w:rPr>
          <w:rFonts w:ascii="Calibri" w:eastAsia="Calibri" w:hAnsi="Calibri" w:cs="Calibri"/>
          <w:sz w:val="18"/>
          <w:szCs w:val="18"/>
        </w:rPr>
        <w:t>rights</w:t>
      </w:r>
      <w:r w:rsidR="003F008B">
        <w:rPr>
          <w:rFonts w:ascii="Calibri" w:eastAsia="Calibri" w:hAnsi="Calibri" w:cs="Calibri"/>
          <w:spacing w:val="28"/>
          <w:sz w:val="18"/>
          <w:szCs w:val="18"/>
        </w:rPr>
        <w:t xml:space="preserve"> </w:t>
      </w:r>
      <w:r w:rsidR="003F008B">
        <w:rPr>
          <w:rFonts w:ascii="Calibri" w:eastAsia="Calibri" w:hAnsi="Calibri" w:cs="Calibri"/>
          <w:sz w:val="18"/>
          <w:szCs w:val="18"/>
        </w:rPr>
        <w:t>for</w:t>
      </w:r>
      <w:r w:rsidR="003F008B">
        <w:rPr>
          <w:rFonts w:ascii="Calibri" w:eastAsia="Calibri" w:hAnsi="Calibri" w:cs="Calibri"/>
          <w:spacing w:val="29"/>
          <w:sz w:val="18"/>
          <w:szCs w:val="18"/>
        </w:rPr>
        <w:t xml:space="preserve"> </w:t>
      </w:r>
      <w:r w:rsidR="003F008B">
        <w:rPr>
          <w:rFonts w:ascii="Calibri" w:eastAsia="Calibri" w:hAnsi="Calibri" w:cs="Calibri"/>
          <w:sz w:val="18"/>
          <w:szCs w:val="18"/>
        </w:rPr>
        <w:t>14</w:t>
      </w:r>
      <w:r w:rsidR="003F008B">
        <w:rPr>
          <w:rFonts w:ascii="Calibri" w:eastAsia="Calibri" w:hAnsi="Calibri" w:cs="Calibri"/>
          <w:spacing w:val="29"/>
          <w:sz w:val="18"/>
          <w:szCs w:val="18"/>
        </w:rPr>
        <w:t xml:space="preserve"> </w:t>
      </w:r>
      <w:r w:rsidR="003F008B">
        <w:rPr>
          <w:rFonts w:ascii="Calibri" w:eastAsia="Calibri" w:hAnsi="Calibri" w:cs="Calibri"/>
          <w:sz w:val="18"/>
          <w:szCs w:val="18"/>
        </w:rPr>
        <w:t>days</w:t>
      </w:r>
      <w:r w:rsidR="003F008B">
        <w:rPr>
          <w:rFonts w:ascii="Calibri" w:eastAsia="Calibri" w:hAnsi="Calibri" w:cs="Calibri"/>
          <w:spacing w:val="32"/>
          <w:sz w:val="18"/>
          <w:szCs w:val="18"/>
        </w:rPr>
        <w:t xml:space="preserve"> </w:t>
      </w:r>
      <w:r w:rsidR="003F008B">
        <w:rPr>
          <w:rFonts w:ascii="Calibri" w:eastAsia="Calibri" w:hAnsi="Calibri" w:cs="Calibri"/>
          <w:sz w:val="18"/>
          <w:szCs w:val="18"/>
        </w:rPr>
        <w:t>will</w:t>
      </w:r>
      <w:r w:rsidR="003F008B">
        <w:rPr>
          <w:rFonts w:ascii="Calibri" w:eastAsia="Calibri" w:hAnsi="Calibri" w:cs="Calibri"/>
          <w:spacing w:val="29"/>
          <w:sz w:val="18"/>
          <w:szCs w:val="18"/>
        </w:rPr>
        <w:t xml:space="preserve"> </w:t>
      </w:r>
      <w:r w:rsidR="003F008B">
        <w:rPr>
          <w:rFonts w:ascii="Calibri" w:eastAsia="Calibri" w:hAnsi="Calibri" w:cs="Calibri"/>
          <w:sz w:val="18"/>
          <w:szCs w:val="18"/>
        </w:rPr>
        <w:t>be</w:t>
      </w:r>
      <w:r w:rsidR="003F008B">
        <w:rPr>
          <w:rFonts w:ascii="Calibri" w:eastAsia="Calibri" w:hAnsi="Calibri" w:cs="Calibri"/>
          <w:spacing w:val="28"/>
          <w:sz w:val="18"/>
          <w:szCs w:val="18"/>
        </w:rPr>
        <w:t xml:space="preserve"> </w:t>
      </w:r>
      <w:r w:rsidR="003F008B">
        <w:rPr>
          <w:rFonts w:ascii="Calibri" w:eastAsia="Calibri" w:hAnsi="Calibri" w:cs="Calibri"/>
          <w:sz w:val="18"/>
          <w:szCs w:val="18"/>
        </w:rPr>
        <w:t>enforced.</w:t>
      </w:r>
      <w:r w:rsidR="003F008B">
        <w:rPr>
          <w:rFonts w:ascii="Calibri" w:eastAsia="Calibri" w:hAnsi="Calibri" w:cs="Calibri"/>
          <w:spacing w:val="29"/>
          <w:sz w:val="18"/>
          <w:szCs w:val="18"/>
        </w:rPr>
        <w:t xml:space="preserve"> </w:t>
      </w:r>
      <w:r w:rsidR="003F008B">
        <w:rPr>
          <w:rFonts w:ascii="Calibri" w:eastAsia="Calibri" w:hAnsi="Calibri" w:cs="Calibri"/>
          <w:sz w:val="18"/>
          <w:szCs w:val="18"/>
        </w:rPr>
        <w:t>York Sport will however give a member the opportunity to</w:t>
      </w:r>
      <w:r w:rsidR="003F008B">
        <w:rPr>
          <w:rFonts w:ascii="Calibri" w:eastAsia="Calibri" w:hAnsi="Calibri" w:cs="Calibri"/>
          <w:spacing w:val="40"/>
          <w:sz w:val="18"/>
          <w:szCs w:val="18"/>
        </w:rPr>
        <w:t xml:space="preserve"> </w:t>
      </w:r>
      <w:r w:rsidR="003F008B">
        <w:rPr>
          <w:rFonts w:ascii="Calibri" w:eastAsia="Calibri" w:hAnsi="Calibri" w:cs="Calibri"/>
          <w:sz w:val="18"/>
          <w:szCs w:val="18"/>
        </w:rPr>
        <w:t>provide reasons for non-compliance with this</w:t>
      </w:r>
      <w:r w:rsidR="003F008B">
        <w:rPr>
          <w:rFonts w:ascii="Calibri" w:eastAsia="Calibri" w:hAnsi="Calibri" w:cs="Calibri"/>
          <w:spacing w:val="-15"/>
          <w:sz w:val="18"/>
          <w:szCs w:val="18"/>
        </w:rPr>
        <w:t xml:space="preserve"> </w:t>
      </w:r>
      <w:r w:rsidR="003F008B">
        <w:rPr>
          <w:rFonts w:ascii="Calibri" w:eastAsia="Calibri" w:hAnsi="Calibri" w:cs="Calibri"/>
          <w:sz w:val="18"/>
          <w:szCs w:val="18"/>
        </w:rPr>
        <w:t>rule.</w:t>
      </w:r>
    </w:p>
    <w:p w:rsidR="00D07CFA" w:rsidRDefault="003F008B">
      <w:pPr>
        <w:pStyle w:val="ListParagraph"/>
        <w:numPr>
          <w:ilvl w:val="0"/>
          <w:numId w:val="1"/>
        </w:numPr>
        <w:tabs>
          <w:tab w:val="left" w:pos="669"/>
        </w:tabs>
        <w:ind w:left="668" w:right="716" w:hanging="358"/>
        <w:jc w:val="both"/>
        <w:rPr>
          <w:rFonts w:ascii="Calibri" w:eastAsia="Calibri" w:hAnsi="Calibri" w:cs="Calibri"/>
          <w:sz w:val="20"/>
          <w:szCs w:val="20"/>
        </w:rPr>
      </w:pPr>
      <w:r>
        <w:rPr>
          <w:rFonts w:ascii="Calibri"/>
          <w:b/>
          <w:sz w:val="18"/>
        </w:rPr>
        <w:t xml:space="preserve">Sporting Dress and Footwear - </w:t>
      </w:r>
      <w:r>
        <w:rPr>
          <w:rFonts w:ascii="Calibri"/>
          <w:sz w:val="18"/>
        </w:rPr>
        <w:t>Appropriate sporting</w:t>
      </w:r>
      <w:r w:rsidR="00FE15D5">
        <w:rPr>
          <w:rFonts w:ascii="Calibri"/>
          <w:spacing w:val="30"/>
          <w:sz w:val="18"/>
        </w:rPr>
        <w:t xml:space="preserve"> and/or </w:t>
      </w:r>
      <w:r>
        <w:rPr>
          <w:rFonts w:ascii="Calibri"/>
          <w:sz w:val="18"/>
        </w:rPr>
        <w:t>swimming wear and footwear must be worn at all</w:t>
      </w:r>
      <w:r>
        <w:rPr>
          <w:rFonts w:ascii="Calibri"/>
          <w:spacing w:val="-15"/>
          <w:sz w:val="18"/>
        </w:rPr>
        <w:t xml:space="preserve"> </w:t>
      </w:r>
      <w:r>
        <w:rPr>
          <w:rFonts w:ascii="Calibri"/>
          <w:sz w:val="18"/>
        </w:rPr>
        <w:t>times.</w:t>
      </w:r>
    </w:p>
    <w:p w:rsidR="009D0EF3" w:rsidRDefault="009D0EF3">
      <w:pPr>
        <w:rPr>
          <w:rFonts w:ascii="Calibri" w:eastAsia="Calibri" w:hAnsi="Calibri" w:cs="Calibri"/>
          <w:sz w:val="18"/>
          <w:szCs w:val="18"/>
        </w:rPr>
      </w:pPr>
      <w:r>
        <w:rPr>
          <w:rFonts w:ascii="Calibri" w:eastAsia="Calibri" w:hAnsi="Calibri" w:cs="Calibri"/>
          <w:sz w:val="18"/>
          <w:szCs w:val="18"/>
        </w:rPr>
        <w:br w:type="page"/>
      </w:r>
    </w:p>
    <w:p w:rsidR="00D07CFA" w:rsidRDefault="009D0EF3" w:rsidP="009D0EF3">
      <w:pPr>
        <w:pStyle w:val="ListParagraph"/>
        <w:tabs>
          <w:tab w:val="left" w:pos="669"/>
        </w:tabs>
        <w:ind w:left="668" w:right="715"/>
        <w:jc w:val="both"/>
        <w:rPr>
          <w:rFonts w:ascii="Calibri" w:eastAsia="Calibri" w:hAnsi="Calibri" w:cs="Calibri"/>
          <w:sz w:val="20"/>
          <w:szCs w:val="20"/>
        </w:rPr>
      </w:pPr>
      <w:r>
        <w:rPr>
          <w:noProof/>
          <w:lang w:val="en-GB" w:eastAsia="en-GB"/>
        </w:rPr>
        <w:lastRenderedPageBreak/>
        <w:drawing>
          <wp:anchor distT="0" distB="0" distL="114300" distR="114300" simplePos="0" relativeHeight="251658752" behindDoc="1" locked="0" layoutInCell="1" allowOverlap="1" wp14:anchorId="7C1B03B6" wp14:editId="336A5D05">
            <wp:simplePos x="0" y="0"/>
            <wp:positionH relativeFrom="column">
              <wp:posOffset>-5908</wp:posOffset>
            </wp:positionH>
            <wp:positionV relativeFrom="paragraph">
              <wp:posOffset>9276</wp:posOffset>
            </wp:positionV>
            <wp:extent cx="7633970" cy="2743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4">
                      <a:extLst>
                        <a:ext uri="{28A0092B-C50C-407E-A947-70E740481C1C}">
                          <a14:useLocalDpi xmlns:a14="http://schemas.microsoft.com/office/drawing/2010/main" val="0"/>
                        </a:ext>
                      </a:extLst>
                    </a:blip>
                    <a:stretch>
                      <a:fillRect/>
                    </a:stretch>
                  </pic:blipFill>
                  <pic:spPr>
                    <a:xfrm>
                      <a:off x="0" y="0"/>
                      <a:ext cx="7633970" cy="2743200"/>
                    </a:xfrm>
                    <a:prstGeom prst="rect">
                      <a:avLst/>
                    </a:prstGeom>
                  </pic:spPr>
                </pic:pic>
              </a:graphicData>
            </a:graphic>
            <wp14:sizeRelH relativeFrom="page">
              <wp14:pctWidth>0</wp14:pctWidth>
            </wp14:sizeRelH>
            <wp14:sizeRelV relativeFrom="page">
              <wp14:pctHeight>0</wp14:pctHeight>
            </wp14:sizeRelV>
          </wp:anchor>
        </w:drawing>
      </w:r>
    </w:p>
    <w:p w:rsidR="00D07CFA" w:rsidRDefault="00D07CFA">
      <w:pPr>
        <w:jc w:val="both"/>
        <w:rPr>
          <w:rFonts w:ascii="Calibri" w:eastAsia="Calibri" w:hAnsi="Calibri" w:cs="Calibri"/>
          <w:sz w:val="20"/>
          <w:szCs w:val="20"/>
        </w:rPr>
      </w:pPr>
    </w:p>
    <w:p w:rsidR="009D0EF3" w:rsidRDefault="009D0EF3">
      <w:pPr>
        <w:jc w:val="both"/>
        <w:rPr>
          <w:rFonts w:ascii="Calibri" w:eastAsia="Calibri" w:hAnsi="Calibri" w:cs="Calibri"/>
          <w:sz w:val="20"/>
          <w:szCs w:val="20"/>
        </w:rPr>
      </w:pPr>
    </w:p>
    <w:p w:rsidR="009D0EF3" w:rsidRDefault="009D0EF3">
      <w:pPr>
        <w:jc w:val="both"/>
        <w:rPr>
          <w:rFonts w:ascii="Calibri" w:eastAsia="Calibri" w:hAnsi="Calibri" w:cs="Calibri"/>
          <w:sz w:val="20"/>
          <w:szCs w:val="20"/>
        </w:rPr>
      </w:pPr>
    </w:p>
    <w:p w:rsidR="009D0EF3" w:rsidRDefault="009D0EF3">
      <w:pPr>
        <w:jc w:val="both"/>
        <w:rPr>
          <w:rFonts w:ascii="Calibri" w:eastAsia="Calibri" w:hAnsi="Calibri" w:cs="Calibri"/>
          <w:sz w:val="20"/>
          <w:szCs w:val="20"/>
        </w:rPr>
      </w:pPr>
    </w:p>
    <w:p w:rsidR="009D0EF3" w:rsidRDefault="009D0EF3">
      <w:pPr>
        <w:jc w:val="both"/>
        <w:rPr>
          <w:rFonts w:ascii="Calibri" w:eastAsia="Calibri" w:hAnsi="Calibri" w:cs="Calibri"/>
          <w:sz w:val="20"/>
          <w:szCs w:val="20"/>
        </w:rPr>
      </w:pPr>
    </w:p>
    <w:p w:rsidR="009D0EF3" w:rsidRDefault="009D0EF3">
      <w:pPr>
        <w:jc w:val="both"/>
        <w:rPr>
          <w:rFonts w:ascii="Calibri" w:eastAsia="Calibri" w:hAnsi="Calibri" w:cs="Calibri"/>
          <w:sz w:val="20"/>
          <w:szCs w:val="20"/>
        </w:rPr>
      </w:pPr>
    </w:p>
    <w:p w:rsidR="009D0EF3" w:rsidRDefault="009D0EF3">
      <w:pPr>
        <w:jc w:val="both"/>
        <w:rPr>
          <w:rFonts w:ascii="Calibri" w:eastAsia="Calibri" w:hAnsi="Calibri" w:cs="Calibri"/>
          <w:sz w:val="20"/>
          <w:szCs w:val="20"/>
        </w:rPr>
      </w:pPr>
    </w:p>
    <w:p w:rsidR="009D0EF3" w:rsidRDefault="009D0EF3">
      <w:pPr>
        <w:jc w:val="both"/>
        <w:rPr>
          <w:rFonts w:ascii="Calibri" w:eastAsia="Calibri" w:hAnsi="Calibri" w:cs="Calibri"/>
          <w:sz w:val="20"/>
          <w:szCs w:val="20"/>
        </w:rPr>
      </w:pPr>
    </w:p>
    <w:p w:rsidR="009D0EF3" w:rsidRDefault="009D0EF3">
      <w:pPr>
        <w:jc w:val="both"/>
        <w:rPr>
          <w:rFonts w:ascii="Calibri" w:eastAsia="Calibri" w:hAnsi="Calibri" w:cs="Calibri"/>
          <w:sz w:val="20"/>
          <w:szCs w:val="20"/>
        </w:rPr>
      </w:pPr>
    </w:p>
    <w:p w:rsidR="009D0EF3" w:rsidRDefault="009D0EF3">
      <w:pPr>
        <w:jc w:val="both"/>
        <w:rPr>
          <w:rFonts w:ascii="Calibri" w:eastAsia="Calibri" w:hAnsi="Calibri" w:cs="Calibri"/>
          <w:sz w:val="20"/>
          <w:szCs w:val="20"/>
        </w:rPr>
      </w:pPr>
    </w:p>
    <w:p w:rsidR="009D0EF3" w:rsidRDefault="009D0EF3">
      <w:pPr>
        <w:jc w:val="both"/>
        <w:rPr>
          <w:rFonts w:ascii="Calibri" w:eastAsia="Calibri" w:hAnsi="Calibri" w:cs="Calibri"/>
          <w:sz w:val="20"/>
          <w:szCs w:val="20"/>
        </w:rPr>
      </w:pPr>
    </w:p>
    <w:p w:rsidR="009D0EF3" w:rsidRDefault="00272990">
      <w:pPr>
        <w:jc w:val="both"/>
        <w:rPr>
          <w:rFonts w:ascii="Calibri" w:eastAsia="Calibri" w:hAnsi="Calibri" w:cs="Calibri"/>
          <w:sz w:val="20"/>
          <w:szCs w:val="20"/>
        </w:rPr>
      </w:pPr>
      <w:r>
        <w:rPr>
          <w:rFonts w:ascii="Calibri" w:eastAsia="Calibri" w:hAnsi="Calibri" w:cs="Calibri"/>
          <w:noProof/>
          <w:sz w:val="20"/>
          <w:szCs w:val="20"/>
          <w:lang w:val="en-GB" w:eastAsia="en-GB"/>
        </w:rPr>
        <w:pict>
          <v:shapetype id="_x0000_t202" coordsize="21600,21600" o:spt="202" path="m,l,21600r21600,l21600,xe">
            <v:stroke joinstyle="miter"/>
            <v:path gradientshapeok="t" o:connecttype="rect"/>
          </v:shapetype>
          <v:shape id="_x0000_s1034" type="#_x0000_t202" style="position:absolute;left:0;text-align:left;margin-left:312.25pt;margin-top:0;width:263.2pt;height:669.9pt;z-index:251660800;visibility:visible;mso-wrap-distance-left:9pt;mso-wrap-distance-top:0;mso-wrap-distance-right:9pt;mso-wrap-distance-bottom:0;mso-position-horizontal-relative:text;mso-position-vertical-relative:text;mso-width-relative:margin;mso-height-relative:margin;v-text-anchor:top" stroked="f">
            <v:textbox>
              <w:txbxContent>
                <w:p w:rsidR="00C159AE" w:rsidRPr="00863EFA" w:rsidRDefault="00C159AE" w:rsidP="00863EFA">
                  <w:pPr>
                    <w:widowControl/>
                    <w:numPr>
                      <w:ilvl w:val="0"/>
                      <w:numId w:val="3"/>
                    </w:numPr>
                    <w:ind w:left="0"/>
                    <w:jc w:val="both"/>
                    <w:textAlignment w:val="baseline"/>
                    <w:rPr>
                      <w:rFonts w:ascii="Verdana" w:eastAsia="Times New Roman" w:hAnsi="Verdana" w:cs="Times New Roman"/>
                      <w:color w:val="000000"/>
                      <w:sz w:val="18"/>
                      <w:szCs w:val="18"/>
                      <w:lang w:eastAsia="en-GB"/>
                    </w:rPr>
                  </w:pPr>
                  <w:r w:rsidRPr="00431F70">
                    <w:rPr>
                      <w:rFonts w:ascii="Calibri" w:eastAsia="Times New Roman" w:hAnsi="Calibri" w:cs="Calibri"/>
                      <w:b/>
                      <w:bCs/>
                      <w:color w:val="000000"/>
                      <w:sz w:val="18"/>
                      <w:szCs w:val="18"/>
                      <w:lang w:eastAsia="en-GB"/>
                    </w:rPr>
                    <w:t>First Aid</w:t>
                  </w:r>
                  <w:r w:rsidRPr="00431F70">
                    <w:rPr>
                      <w:rFonts w:ascii="Calibri" w:eastAsia="Times New Roman" w:hAnsi="Calibri" w:cs="Calibri"/>
                      <w:color w:val="000000"/>
                      <w:sz w:val="18"/>
                      <w:szCs w:val="18"/>
                      <w:lang w:eastAsia="en-GB"/>
                    </w:rPr>
                    <w:t xml:space="preserve"> - All accidents/incidents must be reported to a member of York Sport staff who will complete a confidential accident and first aid report. You will be required to comply with requests for information </w:t>
                  </w:r>
                  <w:r>
                    <w:rPr>
                      <w:rFonts w:ascii="Calibri" w:eastAsia="Times New Roman" w:hAnsi="Calibri" w:cs="Calibri"/>
                      <w:color w:val="000000"/>
                      <w:sz w:val="18"/>
                      <w:szCs w:val="18"/>
                      <w:lang w:eastAsia="en-GB"/>
                    </w:rPr>
                    <w:t>and co-operate with York Sport staff in the completion of</w:t>
                  </w:r>
                  <w:r w:rsidRPr="00431F70">
                    <w:rPr>
                      <w:rFonts w:ascii="Calibri" w:eastAsia="Times New Roman" w:hAnsi="Calibri" w:cs="Calibri"/>
                      <w:color w:val="000000"/>
                      <w:sz w:val="18"/>
                      <w:szCs w:val="18"/>
                      <w:lang w:eastAsia="en-GB"/>
                    </w:rPr>
                    <w:t xml:space="preserve"> this report.</w:t>
                  </w:r>
                </w:p>
                <w:p w:rsidR="00C159AE" w:rsidRPr="00431F70" w:rsidRDefault="00C159AE" w:rsidP="00863EFA">
                  <w:pPr>
                    <w:widowControl/>
                    <w:jc w:val="both"/>
                    <w:textAlignment w:val="baseline"/>
                    <w:rPr>
                      <w:rFonts w:ascii="Verdana" w:eastAsia="Times New Roman" w:hAnsi="Verdana" w:cs="Times New Roman"/>
                      <w:color w:val="000000"/>
                      <w:sz w:val="18"/>
                      <w:szCs w:val="18"/>
                      <w:lang w:eastAsia="en-GB"/>
                    </w:rPr>
                  </w:pPr>
                  <w:r w:rsidRPr="00431F70">
                    <w:rPr>
                      <w:rFonts w:ascii="Calibri" w:eastAsia="Times New Roman" w:hAnsi="Calibri" w:cs="Calibri"/>
                      <w:b/>
                      <w:bCs/>
                      <w:color w:val="000000"/>
                      <w:sz w:val="18"/>
                      <w:szCs w:val="18"/>
                      <w:lang w:eastAsia="en-GB"/>
                    </w:rPr>
                    <w:t>Emergency situation</w:t>
                  </w:r>
                  <w:r>
                    <w:rPr>
                      <w:rFonts w:ascii="Calibri" w:eastAsia="Times New Roman" w:hAnsi="Calibri" w:cs="Calibri"/>
                      <w:b/>
                      <w:bCs/>
                      <w:color w:val="000000"/>
                      <w:sz w:val="18"/>
                      <w:szCs w:val="18"/>
                      <w:lang w:eastAsia="en-GB"/>
                    </w:rPr>
                    <w:t xml:space="preserve">/Fire Alarms </w:t>
                  </w:r>
                  <w:r w:rsidRPr="00431F70">
                    <w:rPr>
                      <w:rFonts w:ascii="Calibri" w:eastAsia="Times New Roman" w:hAnsi="Calibri" w:cs="Calibri"/>
                      <w:color w:val="000000"/>
                      <w:sz w:val="18"/>
                      <w:szCs w:val="18"/>
                      <w:lang w:eastAsia="en-GB"/>
                    </w:rPr>
                    <w:t xml:space="preserve">– Members must notify a York Sport staff member of any emergency incident. On hearing the fire alarm </w:t>
                  </w:r>
                  <w:r>
                    <w:rPr>
                      <w:rFonts w:ascii="Calibri" w:eastAsia="Times New Roman" w:hAnsi="Calibri" w:cs="Calibri"/>
                      <w:color w:val="000000"/>
                      <w:sz w:val="18"/>
                      <w:szCs w:val="18"/>
                      <w:lang w:eastAsia="en-GB"/>
                    </w:rPr>
                    <w:t>members and visitors</w:t>
                  </w:r>
                  <w:r w:rsidRPr="00431F70">
                    <w:rPr>
                      <w:rFonts w:ascii="Calibri" w:eastAsia="Times New Roman" w:hAnsi="Calibri" w:cs="Calibri"/>
                      <w:color w:val="000000"/>
                      <w:sz w:val="18"/>
                      <w:szCs w:val="18"/>
                      <w:lang w:eastAsia="en-GB"/>
                    </w:rPr>
                    <w:t xml:space="preserve"> </w:t>
                  </w:r>
                  <w:r w:rsidRPr="00DB0BAF">
                    <w:rPr>
                      <w:rFonts w:ascii="Calibri" w:eastAsia="Times New Roman" w:hAnsi="Calibri" w:cs="Calibri"/>
                      <w:b/>
                      <w:color w:val="000000"/>
                      <w:sz w:val="18"/>
                      <w:szCs w:val="18"/>
                      <w:lang w:eastAsia="en-GB"/>
                    </w:rPr>
                    <w:t>must</w:t>
                  </w:r>
                  <w:r w:rsidRPr="00431F70">
                    <w:rPr>
                      <w:rFonts w:ascii="Calibri" w:eastAsia="Times New Roman" w:hAnsi="Calibri" w:cs="Calibri"/>
                      <w:color w:val="000000"/>
                      <w:sz w:val="18"/>
                      <w:szCs w:val="18"/>
                      <w:lang w:eastAsia="en-GB"/>
                    </w:rPr>
                    <w:t xml:space="preserve"> leave the premises. </w:t>
                  </w:r>
                  <w:r>
                    <w:rPr>
                      <w:rFonts w:ascii="Calibri" w:eastAsia="Times New Roman" w:hAnsi="Calibri" w:cs="Calibri"/>
                      <w:color w:val="000000"/>
                      <w:sz w:val="18"/>
                      <w:szCs w:val="18"/>
                      <w:lang w:eastAsia="en-GB"/>
                    </w:rPr>
                    <w:t xml:space="preserve">York Sport </w:t>
                  </w:r>
                  <w:r w:rsidRPr="00431F70">
                    <w:rPr>
                      <w:rFonts w:ascii="Calibri" w:eastAsia="Times New Roman" w:hAnsi="Calibri" w:cs="Calibri"/>
                      <w:color w:val="000000"/>
                      <w:sz w:val="18"/>
                      <w:szCs w:val="18"/>
                      <w:lang w:eastAsia="en-GB"/>
                    </w:rPr>
                    <w:t>staff will direct you to the nearest assembly point and only on their instruction can you return into the premises.</w:t>
                  </w:r>
                  <w:r>
                    <w:rPr>
                      <w:rFonts w:ascii="Calibri" w:eastAsia="Times New Roman" w:hAnsi="Calibri" w:cs="Calibri"/>
                      <w:color w:val="000000"/>
                      <w:sz w:val="18"/>
                      <w:szCs w:val="18"/>
                      <w:lang w:eastAsia="en-GB"/>
                    </w:rPr>
                    <w:t xml:space="preserve"> York Sport will periodically test the Fire Alarm system. Announcements will be made to make members and visitors aware of when these will be taking place.</w:t>
                  </w:r>
                </w:p>
                <w:p w:rsidR="00C159AE" w:rsidRDefault="00C159AE" w:rsidP="00863EFA">
                  <w:pPr>
                    <w:widowControl/>
                    <w:numPr>
                      <w:ilvl w:val="0"/>
                      <w:numId w:val="3"/>
                    </w:numPr>
                    <w:ind w:left="0"/>
                    <w:jc w:val="both"/>
                    <w:textAlignment w:val="baseline"/>
                    <w:rPr>
                      <w:rFonts w:ascii="Calibri" w:eastAsia="Times New Roman" w:hAnsi="Calibri" w:cs="Calibri"/>
                      <w:color w:val="000000"/>
                      <w:sz w:val="18"/>
                      <w:szCs w:val="18"/>
                      <w:lang w:eastAsia="en-GB"/>
                    </w:rPr>
                  </w:pPr>
                  <w:r w:rsidRPr="00431F70">
                    <w:rPr>
                      <w:rFonts w:ascii="Calibri" w:eastAsia="Times New Roman" w:hAnsi="Calibri" w:cs="Calibri"/>
                      <w:b/>
                      <w:bCs/>
                      <w:color w:val="000000"/>
                      <w:sz w:val="18"/>
                      <w:szCs w:val="18"/>
                      <w:lang w:eastAsia="en-GB"/>
                    </w:rPr>
                    <w:t xml:space="preserve">Use of Your Information </w:t>
                  </w:r>
                  <w:r w:rsidRPr="00431F70">
                    <w:rPr>
                      <w:rFonts w:ascii="Verdana" w:eastAsia="Times New Roman" w:hAnsi="Verdana" w:cs="Times New Roman"/>
                      <w:color w:val="000000"/>
                      <w:sz w:val="18"/>
                      <w:szCs w:val="18"/>
                      <w:lang w:eastAsia="en-GB"/>
                    </w:rPr>
                    <w:t xml:space="preserve">– </w:t>
                  </w:r>
                  <w:r>
                    <w:rPr>
                      <w:rFonts w:ascii="Calibri" w:eastAsia="Times New Roman" w:hAnsi="Calibri" w:cs="Calibri"/>
                      <w:color w:val="000000"/>
                      <w:sz w:val="18"/>
                      <w:szCs w:val="18"/>
                      <w:lang w:eastAsia="en-GB"/>
                    </w:rPr>
                    <w:t>York Sport</w:t>
                  </w:r>
                  <w:r w:rsidRPr="00431F70">
                    <w:rPr>
                      <w:rFonts w:ascii="Calibri" w:eastAsia="Times New Roman" w:hAnsi="Calibri" w:cs="Calibri"/>
                      <w:color w:val="000000"/>
                      <w:sz w:val="18"/>
                      <w:szCs w:val="18"/>
                      <w:lang w:eastAsia="en-GB"/>
                    </w:rPr>
                    <w:t xml:space="preserve"> may use your personal data to contact you regarding your membership at York Sport. If in future you wish to </w:t>
                  </w:r>
                  <w:r>
                    <w:rPr>
                      <w:rFonts w:ascii="Calibri" w:eastAsia="Times New Roman" w:hAnsi="Calibri" w:cs="Calibri"/>
                      <w:color w:val="000000"/>
                      <w:sz w:val="18"/>
                      <w:szCs w:val="18"/>
                      <w:lang w:eastAsia="en-GB"/>
                    </w:rPr>
                    <w:t xml:space="preserve">unsubscribe to </w:t>
                  </w:r>
                  <w:r w:rsidRPr="00431F70">
                    <w:rPr>
                      <w:rFonts w:ascii="Calibri" w:eastAsia="Times New Roman" w:hAnsi="Calibri" w:cs="Calibri"/>
                      <w:color w:val="000000"/>
                      <w:sz w:val="18"/>
                      <w:szCs w:val="18"/>
                      <w:lang w:eastAsia="en-GB"/>
                    </w:rPr>
                    <w:t xml:space="preserve">this please </w:t>
                  </w:r>
                  <w:r>
                    <w:rPr>
                      <w:rFonts w:ascii="Calibri" w:eastAsia="Times New Roman" w:hAnsi="Calibri" w:cs="Calibri"/>
                      <w:color w:val="000000"/>
                      <w:sz w:val="18"/>
                      <w:szCs w:val="18"/>
                      <w:lang w:eastAsia="en-GB"/>
                    </w:rPr>
                    <w:t xml:space="preserve">e-mail </w:t>
                  </w:r>
                  <w:r w:rsidRPr="00431F70">
                    <w:rPr>
                      <w:rFonts w:ascii="Calibri" w:eastAsia="Times New Roman" w:hAnsi="Calibri" w:cs="Calibri"/>
                      <w:color w:val="000000"/>
                      <w:sz w:val="18"/>
                      <w:szCs w:val="18"/>
                      <w:lang w:eastAsia="en-GB"/>
                    </w:rPr>
                    <w:t xml:space="preserve">to </w:t>
                  </w:r>
                  <w:hyperlink r:id="rId15" w:history="1">
                    <w:r w:rsidRPr="002D3CE6">
                      <w:rPr>
                        <w:rStyle w:val="Hyperlink"/>
                        <w:rFonts w:ascii="Calibri" w:eastAsia="Times New Roman" w:hAnsi="Calibri" w:cs="Calibri"/>
                        <w:sz w:val="18"/>
                        <w:szCs w:val="18"/>
                        <w:lang w:eastAsia="en-GB"/>
                      </w:rPr>
                      <w:t>info@york-sport.com</w:t>
                    </w:r>
                  </w:hyperlink>
                  <w:r w:rsidRPr="00431F70">
                    <w:rPr>
                      <w:rFonts w:ascii="Calibri" w:eastAsia="Times New Roman" w:hAnsi="Calibri" w:cs="Calibri"/>
                      <w:color w:val="000000"/>
                      <w:sz w:val="18"/>
                      <w:szCs w:val="18"/>
                      <w:lang w:eastAsia="en-GB"/>
                    </w:rPr>
                    <w:t>.</w:t>
                  </w:r>
                </w:p>
                <w:p w:rsidR="00C159AE" w:rsidRDefault="00C159AE" w:rsidP="00863EFA">
                  <w:pPr>
                    <w:widowControl/>
                    <w:numPr>
                      <w:ilvl w:val="0"/>
                      <w:numId w:val="3"/>
                    </w:numPr>
                    <w:ind w:left="0"/>
                    <w:jc w:val="both"/>
                    <w:textAlignment w:val="baseline"/>
                    <w:rPr>
                      <w:rFonts w:ascii="Calibri" w:eastAsia="Times New Roman" w:hAnsi="Calibri" w:cs="Calibri"/>
                      <w:color w:val="000000"/>
                      <w:sz w:val="18"/>
                      <w:szCs w:val="18"/>
                      <w:lang w:eastAsia="en-GB"/>
                    </w:rPr>
                  </w:pPr>
                  <w:r>
                    <w:rPr>
                      <w:rFonts w:ascii="Calibri" w:eastAsia="Times New Roman" w:hAnsi="Calibri" w:cs="Calibri"/>
                      <w:b/>
                      <w:bCs/>
                      <w:color w:val="000000"/>
                      <w:sz w:val="18"/>
                      <w:szCs w:val="18"/>
                      <w:lang w:eastAsia="en-GB"/>
                    </w:rPr>
                    <w:t>Reception –</w:t>
                  </w:r>
                  <w:r>
                    <w:rPr>
                      <w:rFonts w:ascii="Calibri" w:eastAsia="Times New Roman" w:hAnsi="Calibri" w:cs="Calibri"/>
                      <w:color w:val="000000"/>
                      <w:sz w:val="18"/>
                      <w:szCs w:val="18"/>
                      <w:lang w:eastAsia="en-GB"/>
                    </w:rPr>
                    <w:t xml:space="preserve"> The Reception desk at York Sport Village and York Sport Centre will close 1 hour before the advertised closing time of all facilities.  Guest wristbands will not be available to hire once the reception desk has closed, and must be returned before the reception closing time.  If a guest wristband is not returned before the reception closes, the wristband deposit will not be refunded.</w:t>
                  </w:r>
                </w:p>
                <w:p w:rsidR="00C159AE" w:rsidRPr="00C85779" w:rsidRDefault="00C159AE" w:rsidP="009D0EF3">
                  <w:pPr>
                    <w:rPr>
                      <w:rFonts w:ascii="Times New Roman" w:eastAsia="Times New Roman" w:hAnsi="Times New Roman" w:cs="Times New Roman"/>
                      <w:b/>
                      <w:sz w:val="18"/>
                      <w:szCs w:val="18"/>
                      <w:lang w:eastAsia="en-GB"/>
                    </w:rPr>
                  </w:pPr>
                  <w:r w:rsidRPr="00C85779">
                    <w:rPr>
                      <w:rFonts w:ascii="Calibri" w:eastAsia="Times New Roman" w:hAnsi="Calibri" w:cs="Calibri"/>
                      <w:b/>
                      <w:color w:val="000000"/>
                      <w:sz w:val="18"/>
                      <w:szCs w:val="18"/>
                      <w:lang w:eastAsia="en-GB"/>
                    </w:rPr>
                    <w:t>York Sport reserves the right to:</w:t>
                  </w:r>
                </w:p>
                <w:p w:rsidR="00C159AE" w:rsidRPr="00232EFB" w:rsidRDefault="00C159AE" w:rsidP="009D0EF3">
                  <w:pPr>
                    <w:pStyle w:val="ListParagraph"/>
                    <w:widowControl/>
                    <w:numPr>
                      <w:ilvl w:val="0"/>
                      <w:numId w:val="4"/>
                    </w:numPr>
                    <w:tabs>
                      <w:tab w:val="clear" w:pos="360"/>
                      <w:tab w:val="num" w:pos="0"/>
                    </w:tabs>
                    <w:ind w:left="0"/>
                    <w:contextualSpacing/>
                    <w:jc w:val="both"/>
                    <w:rPr>
                      <w:rFonts w:ascii="Calibri" w:eastAsia="Times New Roman" w:hAnsi="Calibri" w:cs="Calibri"/>
                      <w:color w:val="000000"/>
                      <w:sz w:val="18"/>
                      <w:szCs w:val="18"/>
                      <w:lang w:eastAsia="en-GB"/>
                    </w:rPr>
                  </w:pPr>
                  <w:r w:rsidRPr="00232EFB">
                    <w:rPr>
                      <w:rFonts w:ascii="Calibri" w:eastAsia="Times New Roman" w:hAnsi="Calibri" w:cs="Calibri"/>
                      <w:color w:val="000000"/>
                      <w:sz w:val="18"/>
                      <w:szCs w:val="18"/>
                      <w:lang w:eastAsia="en-GB"/>
                    </w:rPr>
                    <w:t xml:space="preserve">Notify members of any material changes that are made to these Terms and Conditions on an individual basis by giving no less than 4 weeks’ notice. </w:t>
                  </w:r>
                </w:p>
                <w:p w:rsidR="00C159AE" w:rsidRPr="00C85779" w:rsidRDefault="00C159AE" w:rsidP="009D0EF3">
                  <w:pPr>
                    <w:pStyle w:val="ListParagraph"/>
                    <w:widowControl/>
                    <w:numPr>
                      <w:ilvl w:val="0"/>
                      <w:numId w:val="4"/>
                    </w:numPr>
                    <w:tabs>
                      <w:tab w:val="clear" w:pos="360"/>
                      <w:tab w:val="num" w:pos="0"/>
                    </w:tabs>
                    <w:ind w:left="0"/>
                    <w:contextualSpacing/>
                    <w:jc w:val="both"/>
                    <w:rPr>
                      <w:rFonts w:ascii="Calibri" w:eastAsia="Times New Roman" w:hAnsi="Calibri" w:cs="Calibri"/>
                      <w:color w:val="000000"/>
                      <w:sz w:val="18"/>
                      <w:szCs w:val="18"/>
                      <w:lang w:eastAsia="en-GB"/>
                    </w:rPr>
                  </w:pPr>
                  <w:r w:rsidRPr="00C85779">
                    <w:rPr>
                      <w:rFonts w:ascii="Calibri" w:eastAsia="Times New Roman" w:hAnsi="Calibri" w:cs="Calibri"/>
                      <w:color w:val="000000"/>
                      <w:sz w:val="18"/>
                      <w:szCs w:val="18"/>
                      <w:lang w:eastAsia="en-GB"/>
                    </w:rPr>
                    <w:t xml:space="preserve">Publish on its web site and on notices displayed within its facilities details of any other changes made to these Terms and Conditions </w:t>
                  </w:r>
                </w:p>
                <w:p w:rsidR="00C159AE" w:rsidRDefault="00C159AE" w:rsidP="009D0EF3">
                  <w:pPr>
                    <w:pStyle w:val="ListParagraph"/>
                    <w:widowControl/>
                    <w:numPr>
                      <w:ilvl w:val="0"/>
                      <w:numId w:val="4"/>
                    </w:numPr>
                    <w:tabs>
                      <w:tab w:val="clear" w:pos="360"/>
                      <w:tab w:val="num" w:pos="0"/>
                    </w:tabs>
                    <w:ind w:left="0"/>
                    <w:contextualSpacing/>
                    <w:jc w:val="both"/>
                    <w:rPr>
                      <w:rFonts w:ascii="Calibri" w:eastAsia="Times New Roman" w:hAnsi="Calibri" w:cs="Calibri"/>
                      <w:color w:val="000000"/>
                      <w:sz w:val="18"/>
                      <w:szCs w:val="18"/>
                      <w:lang w:eastAsia="en-GB"/>
                    </w:rPr>
                  </w:pPr>
                  <w:r w:rsidRPr="00431F70">
                    <w:rPr>
                      <w:rFonts w:ascii="Calibri" w:eastAsia="Times New Roman" w:hAnsi="Calibri" w:cs="Calibri"/>
                      <w:color w:val="000000"/>
                      <w:sz w:val="18"/>
                      <w:szCs w:val="18"/>
                      <w:lang w:eastAsia="en-GB"/>
                    </w:rPr>
                    <w:t xml:space="preserve">Terminate a membership if in the reasonable opinion of </w:t>
                  </w:r>
                  <w:r>
                    <w:rPr>
                      <w:rFonts w:ascii="Calibri" w:eastAsia="Times New Roman" w:hAnsi="Calibri" w:cs="Calibri"/>
                      <w:color w:val="000000"/>
                      <w:sz w:val="18"/>
                      <w:szCs w:val="18"/>
                      <w:lang w:eastAsia="en-GB"/>
                    </w:rPr>
                    <w:t>York Sport</w:t>
                  </w:r>
                  <w:r w:rsidRPr="00431F70">
                    <w:rPr>
                      <w:rFonts w:ascii="Calibri" w:eastAsia="Times New Roman" w:hAnsi="Calibri" w:cs="Calibri"/>
                      <w:color w:val="000000"/>
                      <w:sz w:val="18"/>
                      <w:szCs w:val="18"/>
                      <w:lang w:eastAsia="en-GB"/>
                    </w:rPr>
                    <w:t xml:space="preserve">, the member causes serious or repeated annoyance, or nuisance to any other member, user or staff, brings the character of York Sport into disrepute or whose actions are found to be in breach of any of the Terms and Conditions. </w:t>
                  </w:r>
                  <w:r>
                    <w:rPr>
                      <w:rFonts w:ascii="Calibri" w:eastAsia="Times New Roman" w:hAnsi="Calibri" w:cs="Calibri"/>
                      <w:color w:val="000000"/>
                      <w:sz w:val="18"/>
                      <w:szCs w:val="18"/>
                      <w:lang w:eastAsia="en-GB"/>
                    </w:rPr>
                    <w:t xml:space="preserve">Terminated </w:t>
                  </w:r>
                  <w:r w:rsidRPr="00431F70">
                    <w:rPr>
                      <w:rFonts w:ascii="Calibri" w:eastAsia="Times New Roman" w:hAnsi="Calibri" w:cs="Calibri"/>
                      <w:color w:val="000000"/>
                      <w:sz w:val="18"/>
                      <w:szCs w:val="18"/>
                      <w:lang w:eastAsia="en-GB"/>
                    </w:rPr>
                    <w:t>memberships will only be reactivated at the discretion of York Sport and will be considered on a case by case basis.</w:t>
                  </w:r>
                </w:p>
                <w:p w:rsidR="00C159AE" w:rsidRDefault="00C159AE" w:rsidP="009D0EF3">
                  <w:pPr>
                    <w:pStyle w:val="ListParagraph"/>
                    <w:jc w:val="both"/>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Revise</w:t>
                  </w:r>
                  <w:r w:rsidRPr="00431F70">
                    <w:rPr>
                      <w:rFonts w:ascii="Calibri" w:eastAsia="Times New Roman" w:hAnsi="Calibri" w:cs="Calibri"/>
                      <w:color w:val="000000"/>
                      <w:sz w:val="18"/>
                      <w:szCs w:val="18"/>
                      <w:lang w:eastAsia="en-GB"/>
                    </w:rPr>
                    <w:t xml:space="preserve"> the availability of certain facilities on a temporary basis.</w:t>
                  </w:r>
                </w:p>
                <w:p w:rsidR="00C159AE" w:rsidRDefault="00C159AE" w:rsidP="009D0EF3">
                  <w:pPr>
                    <w:pStyle w:val="ListParagraph"/>
                    <w:widowControl/>
                    <w:numPr>
                      <w:ilvl w:val="0"/>
                      <w:numId w:val="4"/>
                    </w:numPr>
                    <w:tabs>
                      <w:tab w:val="clear" w:pos="360"/>
                      <w:tab w:val="num" w:pos="0"/>
                    </w:tabs>
                    <w:ind w:left="0"/>
                    <w:contextualSpacing/>
                    <w:jc w:val="both"/>
                    <w:rPr>
                      <w:rFonts w:ascii="Calibri" w:eastAsia="Times New Roman" w:hAnsi="Calibri" w:cs="Calibri"/>
                      <w:color w:val="000000"/>
                      <w:sz w:val="18"/>
                      <w:szCs w:val="18"/>
                      <w:lang w:eastAsia="en-GB"/>
                    </w:rPr>
                  </w:pPr>
                  <w:r w:rsidRPr="00431F70">
                    <w:rPr>
                      <w:rFonts w:ascii="Calibri" w:eastAsia="Times New Roman" w:hAnsi="Calibri" w:cs="Calibri"/>
                      <w:color w:val="000000"/>
                      <w:sz w:val="18"/>
                      <w:szCs w:val="18"/>
                      <w:lang w:eastAsia="en-GB"/>
                    </w:rPr>
                    <w:t>Increase or decrease</w:t>
                  </w:r>
                  <w:r>
                    <w:rPr>
                      <w:rFonts w:ascii="Calibri" w:eastAsia="Times New Roman" w:hAnsi="Calibri" w:cs="Calibri"/>
                      <w:color w:val="000000"/>
                      <w:sz w:val="18"/>
                      <w:szCs w:val="18"/>
                      <w:lang w:eastAsia="en-GB"/>
                    </w:rPr>
                    <w:t xml:space="preserve"> membership and other </w:t>
                  </w:r>
                  <w:r w:rsidRPr="00431F70">
                    <w:rPr>
                      <w:rFonts w:ascii="Calibri" w:eastAsia="Times New Roman" w:hAnsi="Calibri" w:cs="Calibri"/>
                      <w:color w:val="000000"/>
                      <w:sz w:val="18"/>
                      <w:szCs w:val="18"/>
                      <w:lang w:eastAsia="en-GB"/>
                    </w:rPr>
                    <w:t xml:space="preserve">fees from time to time provided we give at least </w:t>
                  </w:r>
                  <w:r>
                    <w:rPr>
                      <w:rFonts w:ascii="Calibri" w:eastAsia="Times New Roman" w:hAnsi="Calibri" w:cs="Calibri"/>
                      <w:color w:val="000000"/>
                      <w:sz w:val="18"/>
                      <w:szCs w:val="18"/>
                      <w:lang w:eastAsia="en-GB"/>
                    </w:rPr>
                    <w:t>4 weeks</w:t>
                  </w:r>
                  <w:r w:rsidRPr="00431F70">
                    <w:rPr>
                      <w:rFonts w:ascii="Calibri" w:eastAsia="Times New Roman" w:hAnsi="Calibri" w:cs="Calibri"/>
                      <w:color w:val="000000"/>
                      <w:sz w:val="18"/>
                      <w:szCs w:val="18"/>
                      <w:lang w:eastAsia="en-GB"/>
                    </w:rPr>
                    <w:t>’ notice of any changes</w:t>
                  </w:r>
                </w:p>
                <w:p w:rsidR="00C159AE" w:rsidRDefault="00C159AE" w:rsidP="009D0EF3">
                  <w:pPr>
                    <w:pStyle w:val="ListParagraph"/>
                    <w:widowControl/>
                    <w:numPr>
                      <w:ilvl w:val="0"/>
                      <w:numId w:val="4"/>
                    </w:numPr>
                    <w:tabs>
                      <w:tab w:val="clear" w:pos="360"/>
                      <w:tab w:val="num" w:pos="0"/>
                    </w:tabs>
                    <w:ind w:left="0"/>
                    <w:contextualSpacing/>
                    <w:jc w:val="both"/>
                    <w:rPr>
                      <w:rFonts w:ascii="Calibri" w:eastAsia="Times New Roman" w:hAnsi="Calibri" w:cs="Calibri"/>
                      <w:color w:val="000000"/>
                      <w:sz w:val="18"/>
                      <w:szCs w:val="18"/>
                      <w:lang w:eastAsia="en-GB"/>
                    </w:rPr>
                  </w:pPr>
                  <w:r w:rsidRPr="00431F70">
                    <w:rPr>
                      <w:rFonts w:ascii="Calibri" w:eastAsia="Times New Roman" w:hAnsi="Calibri" w:cs="Calibri"/>
                      <w:color w:val="000000"/>
                      <w:sz w:val="18"/>
                      <w:szCs w:val="18"/>
                      <w:lang w:eastAsia="en-GB"/>
                    </w:rPr>
                    <w:t>Withdraw all or part of a facility for any period/s with or without notice in connection with any cleaning, repair, alteration or maintenance work and for any other reasons beyond York Sport control.</w:t>
                  </w:r>
                </w:p>
                <w:p w:rsidR="00C159AE" w:rsidRDefault="00C159AE" w:rsidP="009D0EF3">
                  <w:pPr>
                    <w:pStyle w:val="ListParagraph"/>
                    <w:jc w:val="both"/>
                    <w:rPr>
                      <w:rFonts w:ascii="Calibri" w:eastAsia="Times New Roman" w:hAnsi="Calibri" w:cs="Calibri"/>
                      <w:color w:val="000000"/>
                      <w:sz w:val="18"/>
                      <w:szCs w:val="18"/>
                      <w:lang w:eastAsia="en-GB"/>
                    </w:rPr>
                  </w:pPr>
                </w:p>
                <w:p w:rsidR="00C159AE" w:rsidRPr="0087307E" w:rsidRDefault="00C159AE" w:rsidP="009D0EF3">
                  <w:pPr>
                    <w:jc w:val="both"/>
                    <w:textAlignment w:val="baseline"/>
                    <w:rPr>
                      <w:rFonts w:ascii="Verdana" w:eastAsia="Times New Roman" w:hAnsi="Verdana" w:cs="Times New Roman"/>
                      <w:color w:val="365F91" w:themeColor="accent1" w:themeShade="BF"/>
                      <w:sz w:val="18"/>
                      <w:szCs w:val="18"/>
                      <w:lang w:eastAsia="en-GB"/>
                    </w:rPr>
                  </w:pPr>
                  <w:r w:rsidRPr="0087307E">
                    <w:rPr>
                      <w:rFonts w:ascii="Calibri" w:eastAsia="Times New Roman" w:hAnsi="Calibri" w:cs="Calibri"/>
                      <w:b/>
                      <w:sz w:val="18"/>
                      <w:szCs w:val="18"/>
                      <w:lang w:eastAsia="en-GB"/>
                    </w:rPr>
                    <w:t xml:space="preserve">Limitation of Liability – </w:t>
                  </w:r>
                  <w:r w:rsidRPr="0087307E">
                    <w:rPr>
                      <w:rFonts w:ascii="Calibri" w:eastAsia="Times New Roman" w:hAnsi="Calibri" w:cs="Calibri"/>
                      <w:sz w:val="18"/>
                      <w:szCs w:val="18"/>
                      <w:lang w:eastAsia="en-GB"/>
                    </w:rPr>
                    <w:t>York Sport liability for damage to or loss of a member or visitors  property including the theft or loss of items from lockers is restricted to damage or loss suffered as a result of the negligence of York Sport or its agents. This includes the use of York Sport 3G pitches, cycle circuit, car parks and cycle park areas. York Sport will not accept liability for any accident or injury (including fatality) to any Member or, Visitor that may occur in the facilities other than liability which may arise from the negligence of York Sport, its staff or agents. All such incidents must be reported immediately to a York Sport staff member. Valuables and personal items must be stored in lockers. Items left in lockers overnight will be removed and treated as lost property. York Sport reserves the right to open and inspect the contents of</w:t>
                  </w:r>
                  <w:r>
                    <w:rPr>
                      <w:rFonts w:ascii="Calibri" w:eastAsia="Times New Roman" w:hAnsi="Calibri" w:cs="Calibri"/>
                      <w:sz w:val="18"/>
                      <w:szCs w:val="18"/>
                      <w:lang w:eastAsia="en-GB"/>
                    </w:rPr>
                    <w:t xml:space="preserve"> </w:t>
                  </w:r>
                  <w:r w:rsidRPr="0087307E">
                    <w:rPr>
                      <w:rFonts w:ascii="Calibri" w:eastAsia="Times New Roman" w:hAnsi="Calibri" w:cs="Calibri"/>
                      <w:sz w:val="18"/>
                      <w:szCs w:val="18"/>
                      <w:lang w:eastAsia="en-GB"/>
                    </w:rPr>
                    <w:t xml:space="preserve">all lockers in the interest of health and safety or </w:t>
                  </w:r>
                  <w:r>
                    <w:rPr>
                      <w:rFonts w:ascii="Calibri" w:eastAsia="Times New Roman" w:hAnsi="Calibri" w:cs="Calibri"/>
                      <w:sz w:val="18"/>
                      <w:szCs w:val="18"/>
                      <w:lang w:eastAsia="en-GB"/>
                    </w:rPr>
                    <w:t>otherwise where it is deemed reasonable to do so.</w:t>
                  </w:r>
                </w:p>
                <w:p w:rsidR="00C159AE" w:rsidRPr="00431F70" w:rsidRDefault="00C159AE" w:rsidP="009D0EF3">
                  <w:pPr>
                    <w:jc w:val="both"/>
                    <w:textAlignment w:val="baseline"/>
                    <w:rPr>
                      <w:rFonts w:ascii="Calibri" w:eastAsia="Times New Roman" w:hAnsi="Calibri" w:cs="Calibri"/>
                      <w:color w:val="000000"/>
                      <w:sz w:val="18"/>
                      <w:szCs w:val="18"/>
                      <w:lang w:eastAsia="en-GB"/>
                    </w:rPr>
                  </w:pPr>
                </w:p>
                <w:p w:rsidR="00C159AE" w:rsidRDefault="00C159AE" w:rsidP="009D0EF3"/>
              </w:txbxContent>
            </v:textbox>
          </v:shape>
        </w:pict>
      </w:r>
    </w:p>
    <w:p w:rsidR="009D0EF3" w:rsidRDefault="009D0EF3">
      <w:pPr>
        <w:jc w:val="both"/>
        <w:rPr>
          <w:rFonts w:ascii="Calibri" w:eastAsia="Calibri" w:hAnsi="Calibri" w:cs="Calibri"/>
          <w:sz w:val="20"/>
          <w:szCs w:val="20"/>
        </w:rPr>
      </w:pPr>
    </w:p>
    <w:p w:rsidR="009D0EF3" w:rsidRDefault="009D0EF3">
      <w:pPr>
        <w:jc w:val="both"/>
        <w:rPr>
          <w:rFonts w:ascii="Calibri" w:eastAsia="Calibri" w:hAnsi="Calibri" w:cs="Calibri"/>
          <w:sz w:val="20"/>
          <w:szCs w:val="20"/>
        </w:rPr>
      </w:pPr>
    </w:p>
    <w:p w:rsidR="009D0EF3" w:rsidRDefault="009D0EF3">
      <w:pPr>
        <w:jc w:val="both"/>
        <w:rPr>
          <w:rFonts w:ascii="Calibri" w:eastAsia="Calibri" w:hAnsi="Calibri" w:cs="Calibri"/>
          <w:sz w:val="20"/>
          <w:szCs w:val="20"/>
        </w:rPr>
      </w:pPr>
    </w:p>
    <w:p w:rsidR="009D0EF3" w:rsidRDefault="009D0EF3">
      <w:pPr>
        <w:jc w:val="both"/>
        <w:rPr>
          <w:rFonts w:ascii="Calibri" w:eastAsia="Calibri" w:hAnsi="Calibri" w:cs="Calibri"/>
          <w:sz w:val="20"/>
          <w:szCs w:val="20"/>
        </w:rPr>
      </w:pPr>
    </w:p>
    <w:p w:rsidR="009D0EF3" w:rsidRDefault="00863EFA">
      <w:pPr>
        <w:jc w:val="both"/>
        <w:rPr>
          <w:rFonts w:ascii="Calibri" w:eastAsia="Calibri" w:hAnsi="Calibri" w:cs="Calibri"/>
          <w:sz w:val="20"/>
          <w:szCs w:val="20"/>
        </w:rPr>
      </w:pPr>
      <w:r>
        <w:rPr>
          <w:noProof/>
        </w:rPr>
        <w:pict>
          <v:shape id="Text Box 2" o:spid="_x0000_s1033" type="#_x0000_t202" style="position:absolute;left:0;text-align:left;margin-left:29.2pt;margin-top:2.85pt;width:263.2pt;height:553.5pt;z-index:251659776;visibility:visible;mso-wrap-distance-left:9pt;mso-wrap-distance-top:0;mso-wrap-distance-right:9pt;mso-wrap-distance-bottom:0;mso-position-horizontal-relative:text;mso-position-vertical-relative:text;mso-width-relative:margin;mso-height-relative:margin;v-text-anchor:top" stroked="f">
            <v:textbox>
              <w:txbxContent>
                <w:p w:rsidR="00C159AE" w:rsidRPr="00863EFA" w:rsidRDefault="00C159AE" w:rsidP="00863EFA">
                  <w:pPr>
                    <w:tabs>
                      <w:tab w:val="left" w:pos="669"/>
                    </w:tabs>
                    <w:ind w:right="717"/>
                    <w:jc w:val="both"/>
                    <w:rPr>
                      <w:rFonts w:ascii="Calibri" w:eastAsia="Calibri" w:hAnsi="Calibri" w:cs="Calibri"/>
                      <w:sz w:val="20"/>
                      <w:szCs w:val="20"/>
                    </w:rPr>
                  </w:pPr>
                  <w:r w:rsidRPr="00863EFA">
                    <w:rPr>
                      <w:rFonts w:ascii="Calibri" w:eastAsia="Calibri" w:hAnsi="Calibri" w:cs="Calibri"/>
                      <w:b/>
                      <w:bCs/>
                      <w:sz w:val="18"/>
                      <w:szCs w:val="18"/>
                    </w:rPr>
                    <w:t xml:space="preserve">Cycling Members </w:t>
                  </w:r>
                  <w:r w:rsidRPr="00863EFA">
                    <w:rPr>
                      <w:rFonts w:ascii="Calibri" w:eastAsia="Calibri" w:hAnsi="Calibri" w:cs="Calibri"/>
                      <w:sz w:val="18"/>
                      <w:szCs w:val="18"/>
                    </w:rPr>
                    <w:t xml:space="preserve">– Members are required to </w:t>
                  </w:r>
                  <w:proofErr w:type="gramStart"/>
                  <w:r w:rsidRPr="00863EFA">
                    <w:rPr>
                      <w:rFonts w:ascii="Calibri" w:eastAsia="Calibri" w:hAnsi="Calibri" w:cs="Calibri"/>
                      <w:sz w:val="18"/>
                      <w:szCs w:val="18"/>
                    </w:rPr>
                    <w:t xml:space="preserve">complete </w:t>
                  </w:r>
                  <w:r w:rsidRPr="00863EFA">
                    <w:rPr>
                      <w:rFonts w:ascii="Calibri" w:eastAsia="Calibri" w:hAnsi="Calibri" w:cs="Calibri"/>
                      <w:spacing w:val="21"/>
                      <w:sz w:val="18"/>
                      <w:szCs w:val="18"/>
                    </w:rPr>
                    <w:t xml:space="preserve"> </w:t>
                  </w:r>
                  <w:r w:rsidRPr="00863EFA">
                    <w:rPr>
                      <w:rFonts w:ascii="Calibri" w:eastAsia="Calibri" w:hAnsi="Calibri" w:cs="Calibri"/>
                      <w:sz w:val="18"/>
                      <w:szCs w:val="18"/>
                    </w:rPr>
                    <w:t>a</w:t>
                  </w:r>
                  <w:proofErr w:type="gramEnd"/>
                  <w:r w:rsidRPr="00863EFA">
                    <w:rPr>
                      <w:rFonts w:ascii="Calibri" w:eastAsia="Calibri" w:hAnsi="Calibri" w:cs="Calibri"/>
                      <w:sz w:val="18"/>
                      <w:szCs w:val="18"/>
                    </w:rPr>
                    <w:t xml:space="preserve"> Physical Activity Readiness Questionnaire (PARQ) and an</w:t>
                  </w:r>
                  <w:r w:rsidRPr="00863EFA">
                    <w:rPr>
                      <w:rFonts w:ascii="Calibri" w:eastAsia="Calibri" w:hAnsi="Calibri" w:cs="Calibri"/>
                      <w:spacing w:val="-1"/>
                      <w:sz w:val="18"/>
                      <w:szCs w:val="18"/>
                    </w:rPr>
                    <w:t xml:space="preserve"> </w:t>
                  </w:r>
                  <w:r w:rsidRPr="00863EFA">
                    <w:rPr>
                      <w:rFonts w:ascii="Calibri" w:eastAsia="Calibri" w:hAnsi="Calibri" w:cs="Calibri"/>
                      <w:sz w:val="18"/>
                      <w:szCs w:val="18"/>
                    </w:rPr>
                    <w:t xml:space="preserve">induction </w:t>
                  </w:r>
                  <w:proofErr w:type="spellStart"/>
                  <w:r w:rsidRPr="00863EFA">
                    <w:rPr>
                      <w:rFonts w:ascii="Calibri" w:eastAsia="Calibri" w:hAnsi="Calibri" w:cs="Calibri"/>
                      <w:sz w:val="18"/>
                      <w:szCs w:val="18"/>
                    </w:rPr>
                    <w:t>programme</w:t>
                  </w:r>
                  <w:proofErr w:type="spellEnd"/>
                  <w:r w:rsidRPr="00863EFA">
                    <w:rPr>
                      <w:rFonts w:ascii="Calibri" w:eastAsia="Calibri" w:hAnsi="Calibri" w:cs="Calibri"/>
                      <w:sz w:val="18"/>
                      <w:szCs w:val="18"/>
                    </w:rPr>
                    <w:t xml:space="preserve"> as</w:t>
                  </w:r>
                  <w:r w:rsidRPr="00863EFA">
                    <w:rPr>
                      <w:rFonts w:ascii="Calibri" w:eastAsia="Calibri" w:hAnsi="Calibri" w:cs="Calibri"/>
                      <w:spacing w:val="-7"/>
                      <w:sz w:val="18"/>
                      <w:szCs w:val="18"/>
                    </w:rPr>
                    <w:t xml:space="preserve"> </w:t>
                  </w:r>
                  <w:r w:rsidRPr="00863EFA">
                    <w:rPr>
                      <w:rFonts w:ascii="Calibri" w:eastAsia="Calibri" w:hAnsi="Calibri" w:cs="Calibri"/>
                      <w:sz w:val="18"/>
                      <w:szCs w:val="18"/>
                    </w:rPr>
                    <w:t>appropriate.</w:t>
                  </w:r>
                </w:p>
                <w:p w:rsidR="00C159AE" w:rsidRDefault="00C159AE" w:rsidP="00863EFA">
                  <w:pPr>
                    <w:pStyle w:val="BodyText"/>
                    <w:ind w:left="436" w:right="715" w:firstLine="0"/>
                    <w:jc w:val="both"/>
                  </w:pPr>
                  <w:r>
                    <w:t>Members with a medical condition diagnosed prior to or</w:t>
                  </w:r>
                  <w:r>
                    <w:rPr>
                      <w:spacing w:val="16"/>
                    </w:rPr>
                    <w:t xml:space="preserve"> </w:t>
                  </w:r>
                  <w:r>
                    <w:t>after joining should not undertake physical activity without</w:t>
                  </w:r>
                  <w:r>
                    <w:rPr>
                      <w:spacing w:val="7"/>
                    </w:rPr>
                    <w:t xml:space="preserve"> </w:t>
                  </w:r>
                  <w:r>
                    <w:t>the agreement of their GP or hospital. Any, and all, medical</w:t>
                  </w:r>
                  <w:r>
                    <w:rPr>
                      <w:spacing w:val="21"/>
                    </w:rPr>
                    <w:t xml:space="preserve"> </w:t>
                  </w:r>
                  <w:r>
                    <w:t>issues should</w:t>
                  </w:r>
                  <w:r>
                    <w:rPr>
                      <w:spacing w:val="23"/>
                    </w:rPr>
                    <w:t xml:space="preserve"> </w:t>
                  </w:r>
                  <w:r>
                    <w:t>be</w:t>
                  </w:r>
                  <w:r>
                    <w:rPr>
                      <w:spacing w:val="23"/>
                    </w:rPr>
                    <w:t xml:space="preserve"> </w:t>
                  </w:r>
                  <w:r>
                    <w:t>made</w:t>
                  </w:r>
                  <w:r>
                    <w:rPr>
                      <w:spacing w:val="21"/>
                    </w:rPr>
                    <w:t xml:space="preserve"> </w:t>
                  </w:r>
                  <w:r>
                    <w:t>known</w:t>
                  </w:r>
                  <w:r>
                    <w:rPr>
                      <w:spacing w:val="21"/>
                    </w:rPr>
                    <w:t xml:space="preserve"> </w:t>
                  </w:r>
                  <w:r>
                    <w:t>to</w:t>
                  </w:r>
                  <w:r>
                    <w:rPr>
                      <w:spacing w:val="22"/>
                    </w:rPr>
                    <w:t xml:space="preserve"> </w:t>
                  </w:r>
                  <w:r>
                    <w:t>York</w:t>
                  </w:r>
                  <w:r>
                    <w:rPr>
                      <w:spacing w:val="21"/>
                    </w:rPr>
                    <w:t xml:space="preserve"> </w:t>
                  </w:r>
                  <w:r>
                    <w:t>Sport</w:t>
                  </w:r>
                  <w:r>
                    <w:rPr>
                      <w:spacing w:val="28"/>
                    </w:rPr>
                    <w:t xml:space="preserve"> </w:t>
                  </w:r>
                  <w:r>
                    <w:t>staff.</w:t>
                  </w:r>
                  <w:r>
                    <w:rPr>
                      <w:spacing w:val="22"/>
                    </w:rPr>
                    <w:t xml:space="preserve"> </w:t>
                  </w:r>
                  <w:r>
                    <w:t>All</w:t>
                  </w:r>
                  <w:r>
                    <w:rPr>
                      <w:spacing w:val="23"/>
                    </w:rPr>
                    <w:t xml:space="preserve"> </w:t>
                  </w:r>
                  <w:r>
                    <w:t>such</w:t>
                  </w:r>
                  <w:r>
                    <w:rPr>
                      <w:spacing w:val="24"/>
                    </w:rPr>
                    <w:t xml:space="preserve"> </w:t>
                  </w:r>
                  <w:r>
                    <w:t>information will</w:t>
                  </w:r>
                  <w:r>
                    <w:rPr>
                      <w:spacing w:val="22"/>
                    </w:rPr>
                    <w:t xml:space="preserve"> </w:t>
                  </w:r>
                  <w:r>
                    <w:t>be</w:t>
                  </w:r>
                  <w:r>
                    <w:rPr>
                      <w:spacing w:val="21"/>
                    </w:rPr>
                    <w:t xml:space="preserve"> </w:t>
                  </w:r>
                  <w:r>
                    <w:t>treated</w:t>
                  </w:r>
                  <w:r>
                    <w:rPr>
                      <w:spacing w:val="21"/>
                    </w:rPr>
                    <w:t xml:space="preserve"> </w:t>
                  </w:r>
                  <w:r>
                    <w:t>as</w:t>
                  </w:r>
                  <w:r>
                    <w:rPr>
                      <w:spacing w:val="21"/>
                    </w:rPr>
                    <w:t xml:space="preserve"> </w:t>
                  </w:r>
                  <w:r>
                    <w:t>private</w:t>
                  </w:r>
                  <w:r>
                    <w:rPr>
                      <w:spacing w:val="21"/>
                    </w:rPr>
                    <w:t xml:space="preserve"> </w:t>
                  </w:r>
                  <w:r>
                    <w:t>and</w:t>
                  </w:r>
                  <w:r>
                    <w:rPr>
                      <w:spacing w:val="21"/>
                    </w:rPr>
                    <w:t xml:space="preserve"> </w:t>
                  </w:r>
                  <w:r>
                    <w:t>confidential</w:t>
                  </w:r>
                  <w:r>
                    <w:rPr>
                      <w:spacing w:val="21"/>
                    </w:rPr>
                    <w:t xml:space="preserve"> </w:t>
                  </w:r>
                  <w:r>
                    <w:t>and</w:t>
                  </w:r>
                  <w:r>
                    <w:rPr>
                      <w:spacing w:val="21"/>
                    </w:rPr>
                    <w:t xml:space="preserve"> </w:t>
                  </w:r>
                  <w:r>
                    <w:t>only</w:t>
                  </w:r>
                  <w:r>
                    <w:rPr>
                      <w:spacing w:val="22"/>
                    </w:rPr>
                    <w:t xml:space="preserve"> </w:t>
                  </w:r>
                  <w:r>
                    <w:t>passed</w:t>
                  </w:r>
                  <w:r>
                    <w:rPr>
                      <w:spacing w:val="21"/>
                    </w:rPr>
                    <w:t xml:space="preserve"> </w:t>
                  </w:r>
                  <w:r>
                    <w:t>onto any member of staff that is responsible for providing</w:t>
                  </w:r>
                  <w:r>
                    <w:rPr>
                      <w:spacing w:val="1"/>
                    </w:rPr>
                    <w:t xml:space="preserve"> </w:t>
                  </w:r>
                  <w:r>
                    <w:t>fitness guidance to that particular member. Members are advised not</w:t>
                  </w:r>
                  <w:r>
                    <w:rPr>
                      <w:spacing w:val="15"/>
                    </w:rPr>
                    <w:t xml:space="preserve"> </w:t>
                  </w:r>
                  <w:r>
                    <w:t>to undertake</w:t>
                  </w:r>
                  <w:r>
                    <w:rPr>
                      <w:spacing w:val="25"/>
                    </w:rPr>
                    <w:t xml:space="preserve"> </w:t>
                  </w:r>
                  <w:r>
                    <w:t>strenuous</w:t>
                  </w:r>
                  <w:r>
                    <w:rPr>
                      <w:spacing w:val="25"/>
                    </w:rPr>
                    <w:t xml:space="preserve"> </w:t>
                  </w:r>
                  <w:r>
                    <w:t>physical</w:t>
                  </w:r>
                  <w:r>
                    <w:rPr>
                      <w:spacing w:val="25"/>
                    </w:rPr>
                    <w:t xml:space="preserve"> </w:t>
                  </w:r>
                  <w:r>
                    <w:t>activities</w:t>
                  </w:r>
                  <w:r>
                    <w:rPr>
                      <w:spacing w:val="25"/>
                    </w:rPr>
                    <w:t xml:space="preserve"> </w:t>
                  </w:r>
                  <w:r>
                    <w:t>if</w:t>
                  </w:r>
                  <w:r>
                    <w:rPr>
                      <w:spacing w:val="26"/>
                    </w:rPr>
                    <w:t xml:space="preserve"> </w:t>
                  </w:r>
                  <w:r>
                    <w:t>they</w:t>
                  </w:r>
                  <w:r>
                    <w:rPr>
                      <w:spacing w:val="26"/>
                    </w:rPr>
                    <w:t xml:space="preserve"> </w:t>
                  </w:r>
                  <w:r>
                    <w:t>have</w:t>
                  </w:r>
                  <w:r>
                    <w:rPr>
                      <w:spacing w:val="25"/>
                    </w:rPr>
                    <w:t xml:space="preserve"> </w:t>
                  </w:r>
                  <w:r>
                    <w:t>reservations as to their physical condition without seeking medical advice</w:t>
                  </w:r>
                  <w:r>
                    <w:rPr>
                      <w:spacing w:val="6"/>
                    </w:rPr>
                    <w:t xml:space="preserve"> </w:t>
                  </w:r>
                  <w:r>
                    <w:t>in advance. It is the responsibility of members to follow the</w:t>
                  </w:r>
                  <w:r>
                    <w:rPr>
                      <w:spacing w:val="17"/>
                    </w:rPr>
                    <w:t xml:space="preserve"> </w:t>
                  </w:r>
                  <w:r>
                    <w:t>Rules, Health and Safety notices and the instructions of</w:t>
                  </w:r>
                  <w:r>
                    <w:rPr>
                      <w:spacing w:val="-16"/>
                    </w:rPr>
                    <w:t xml:space="preserve"> </w:t>
                  </w:r>
                  <w:r>
                    <w:t>staff.</w:t>
                  </w:r>
                </w:p>
                <w:p w:rsidR="00C159AE" w:rsidRPr="00863EFA" w:rsidRDefault="00C159AE" w:rsidP="00863EFA">
                  <w:pPr>
                    <w:tabs>
                      <w:tab w:val="left" w:pos="669"/>
                    </w:tabs>
                    <w:ind w:right="715"/>
                    <w:jc w:val="both"/>
                    <w:rPr>
                      <w:rFonts w:ascii="Calibri" w:eastAsia="Calibri" w:hAnsi="Calibri" w:cs="Calibri"/>
                      <w:sz w:val="18"/>
                      <w:szCs w:val="18"/>
                    </w:rPr>
                  </w:pPr>
                  <w:r w:rsidRPr="00863EFA">
                    <w:rPr>
                      <w:rFonts w:ascii="Calibri" w:eastAsia="Calibri" w:hAnsi="Calibri" w:cs="Calibri"/>
                      <w:b/>
                      <w:bCs/>
                      <w:sz w:val="18"/>
                      <w:szCs w:val="18"/>
                    </w:rPr>
                    <w:t xml:space="preserve">Swimming Pool Users </w:t>
                  </w:r>
                  <w:r w:rsidRPr="00863EFA">
                    <w:rPr>
                      <w:rFonts w:ascii="Calibri" w:eastAsia="Calibri" w:hAnsi="Calibri" w:cs="Calibri"/>
                      <w:sz w:val="18"/>
                      <w:szCs w:val="18"/>
                    </w:rPr>
                    <w:t>- Must shower before entering the pool.</w:t>
                  </w:r>
                  <w:r w:rsidRPr="00863EFA">
                    <w:rPr>
                      <w:rFonts w:ascii="Calibri" w:eastAsia="Calibri" w:hAnsi="Calibri" w:cs="Calibri"/>
                      <w:spacing w:val="15"/>
                      <w:sz w:val="18"/>
                      <w:szCs w:val="18"/>
                    </w:rPr>
                    <w:t xml:space="preserve"> </w:t>
                  </w:r>
                  <w:r w:rsidRPr="00863EFA">
                    <w:rPr>
                      <w:rFonts w:ascii="Calibri" w:eastAsia="Calibri" w:hAnsi="Calibri" w:cs="Calibri"/>
                      <w:sz w:val="18"/>
                      <w:szCs w:val="18"/>
                    </w:rPr>
                    <w:t>No inflatables</w:t>
                  </w:r>
                  <w:r w:rsidRPr="00863EFA">
                    <w:rPr>
                      <w:rFonts w:ascii="Calibri" w:eastAsia="Calibri" w:hAnsi="Calibri" w:cs="Calibri"/>
                      <w:spacing w:val="19"/>
                      <w:sz w:val="18"/>
                      <w:szCs w:val="18"/>
                    </w:rPr>
                    <w:t xml:space="preserve"> </w:t>
                  </w:r>
                  <w:r w:rsidRPr="00863EFA">
                    <w:rPr>
                      <w:rFonts w:ascii="Calibri" w:eastAsia="Calibri" w:hAnsi="Calibri" w:cs="Calibri"/>
                      <w:sz w:val="18"/>
                      <w:szCs w:val="18"/>
                    </w:rPr>
                    <w:t>will</w:t>
                  </w:r>
                  <w:r w:rsidRPr="00863EFA">
                    <w:rPr>
                      <w:rFonts w:ascii="Calibri" w:eastAsia="Calibri" w:hAnsi="Calibri" w:cs="Calibri"/>
                      <w:spacing w:val="19"/>
                      <w:sz w:val="18"/>
                      <w:szCs w:val="18"/>
                    </w:rPr>
                    <w:t xml:space="preserve"> </w:t>
                  </w:r>
                  <w:r w:rsidRPr="00863EFA">
                    <w:rPr>
                      <w:rFonts w:ascii="Calibri" w:eastAsia="Calibri" w:hAnsi="Calibri" w:cs="Calibri"/>
                      <w:sz w:val="18"/>
                      <w:szCs w:val="18"/>
                    </w:rPr>
                    <w:t>be</w:t>
                  </w:r>
                  <w:r w:rsidRPr="00863EFA">
                    <w:rPr>
                      <w:rFonts w:ascii="Calibri" w:eastAsia="Calibri" w:hAnsi="Calibri" w:cs="Calibri"/>
                      <w:spacing w:val="19"/>
                      <w:sz w:val="18"/>
                      <w:szCs w:val="18"/>
                    </w:rPr>
                    <w:t xml:space="preserve"> </w:t>
                  </w:r>
                  <w:r w:rsidRPr="00863EFA">
                    <w:rPr>
                      <w:rFonts w:ascii="Calibri" w:eastAsia="Calibri" w:hAnsi="Calibri" w:cs="Calibri"/>
                      <w:sz w:val="18"/>
                      <w:szCs w:val="18"/>
                    </w:rPr>
                    <w:t>permitted</w:t>
                  </w:r>
                  <w:r w:rsidRPr="00863EFA">
                    <w:rPr>
                      <w:rFonts w:ascii="Calibri" w:eastAsia="Calibri" w:hAnsi="Calibri" w:cs="Calibri"/>
                      <w:spacing w:val="18"/>
                      <w:sz w:val="18"/>
                      <w:szCs w:val="18"/>
                    </w:rPr>
                    <w:t xml:space="preserve"> </w:t>
                  </w:r>
                  <w:r w:rsidRPr="00863EFA">
                    <w:rPr>
                      <w:rFonts w:ascii="Calibri" w:eastAsia="Calibri" w:hAnsi="Calibri" w:cs="Calibri"/>
                      <w:sz w:val="18"/>
                      <w:szCs w:val="18"/>
                    </w:rPr>
                    <w:t>in</w:t>
                  </w:r>
                  <w:r w:rsidRPr="00863EFA">
                    <w:rPr>
                      <w:rFonts w:ascii="Calibri" w:eastAsia="Calibri" w:hAnsi="Calibri" w:cs="Calibri"/>
                      <w:spacing w:val="18"/>
                      <w:sz w:val="18"/>
                      <w:szCs w:val="18"/>
                    </w:rPr>
                    <w:t xml:space="preserve"> </w:t>
                  </w:r>
                  <w:r w:rsidRPr="00863EFA">
                    <w:rPr>
                      <w:rFonts w:ascii="Calibri" w:eastAsia="Calibri" w:hAnsi="Calibri" w:cs="Calibri"/>
                      <w:sz w:val="18"/>
                      <w:szCs w:val="18"/>
                    </w:rPr>
                    <w:t>the</w:t>
                  </w:r>
                  <w:r w:rsidRPr="00863EFA">
                    <w:rPr>
                      <w:rFonts w:ascii="Calibri" w:eastAsia="Calibri" w:hAnsi="Calibri" w:cs="Calibri"/>
                      <w:spacing w:val="19"/>
                      <w:sz w:val="18"/>
                      <w:szCs w:val="18"/>
                    </w:rPr>
                    <w:t xml:space="preserve"> </w:t>
                  </w:r>
                  <w:r w:rsidRPr="00863EFA">
                    <w:rPr>
                      <w:rFonts w:ascii="Calibri" w:eastAsia="Calibri" w:hAnsi="Calibri" w:cs="Calibri"/>
                      <w:sz w:val="18"/>
                      <w:szCs w:val="18"/>
                    </w:rPr>
                    <w:t>pool</w:t>
                  </w:r>
                  <w:r w:rsidRPr="00863EFA">
                    <w:rPr>
                      <w:rFonts w:ascii="Calibri" w:eastAsia="Calibri" w:hAnsi="Calibri" w:cs="Calibri"/>
                      <w:spacing w:val="19"/>
                      <w:sz w:val="18"/>
                      <w:szCs w:val="18"/>
                    </w:rPr>
                    <w:t xml:space="preserve"> </w:t>
                  </w:r>
                  <w:r w:rsidRPr="00863EFA">
                    <w:rPr>
                      <w:rFonts w:ascii="Calibri" w:eastAsia="Calibri" w:hAnsi="Calibri" w:cs="Calibri"/>
                      <w:sz w:val="18"/>
                      <w:szCs w:val="18"/>
                    </w:rPr>
                    <w:t>area.</w:t>
                  </w:r>
                  <w:r w:rsidRPr="00863EFA">
                    <w:rPr>
                      <w:rFonts w:ascii="Calibri" w:eastAsia="Calibri" w:hAnsi="Calibri" w:cs="Calibri"/>
                      <w:spacing w:val="21"/>
                      <w:sz w:val="18"/>
                      <w:szCs w:val="18"/>
                    </w:rPr>
                    <w:t xml:space="preserve"> </w:t>
                  </w:r>
                  <w:r w:rsidRPr="00863EFA">
                    <w:rPr>
                      <w:rFonts w:ascii="Calibri" w:eastAsia="Calibri" w:hAnsi="Calibri" w:cs="Calibri"/>
                      <w:sz w:val="18"/>
                      <w:szCs w:val="18"/>
                    </w:rPr>
                    <w:t>All</w:t>
                  </w:r>
                  <w:r w:rsidRPr="00863EFA">
                    <w:rPr>
                      <w:rFonts w:ascii="Calibri" w:eastAsia="Calibri" w:hAnsi="Calibri" w:cs="Calibri"/>
                      <w:spacing w:val="19"/>
                      <w:sz w:val="18"/>
                      <w:szCs w:val="18"/>
                    </w:rPr>
                    <w:t xml:space="preserve"> </w:t>
                  </w:r>
                  <w:r w:rsidRPr="00863EFA">
                    <w:rPr>
                      <w:rFonts w:ascii="Calibri" w:eastAsia="Calibri" w:hAnsi="Calibri" w:cs="Calibri"/>
                      <w:sz w:val="18"/>
                      <w:szCs w:val="18"/>
                    </w:rPr>
                    <w:t>and</w:t>
                  </w:r>
                  <w:r w:rsidRPr="00863EFA">
                    <w:rPr>
                      <w:rFonts w:ascii="Calibri" w:eastAsia="Calibri" w:hAnsi="Calibri" w:cs="Calibri"/>
                      <w:spacing w:val="18"/>
                      <w:sz w:val="18"/>
                      <w:szCs w:val="18"/>
                    </w:rPr>
                    <w:t xml:space="preserve"> </w:t>
                  </w:r>
                  <w:r w:rsidRPr="00863EFA">
                    <w:rPr>
                      <w:rFonts w:ascii="Calibri" w:eastAsia="Calibri" w:hAnsi="Calibri" w:cs="Calibri"/>
                      <w:sz w:val="18"/>
                      <w:szCs w:val="18"/>
                    </w:rPr>
                    <w:t>any</w:t>
                  </w:r>
                  <w:r w:rsidRPr="00863EFA">
                    <w:rPr>
                      <w:rFonts w:ascii="Calibri" w:eastAsia="Calibri" w:hAnsi="Calibri" w:cs="Calibri"/>
                      <w:spacing w:val="19"/>
                      <w:sz w:val="18"/>
                      <w:szCs w:val="18"/>
                    </w:rPr>
                    <w:t xml:space="preserve"> </w:t>
                  </w:r>
                  <w:r w:rsidRPr="00863EFA">
                    <w:rPr>
                      <w:rFonts w:ascii="Calibri" w:eastAsia="Calibri" w:hAnsi="Calibri" w:cs="Calibri"/>
                      <w:sz w:val="18"/>
                      <w:szCs w:val="18"/>
                    </w:rPr>
                    <w:t>advice issued by the lifeguards and stated on signage displayed is for</w:t>
                  </w:r>
                  <w:r w:rsidRPr="00863EFA">
                    <w:rPr>
                      <w:rFonts w:ascii="Calibri" w:eastAsia="Calibri" w:hAnsi="Calibri" w:cs="Calibri"/>
                      <w:spacing w:val="28"/>
                      <w:sz w:val="18"/>
                      <w:szCs w:val="18"/>
                    </w:rPr>
                    <w:t xml:space="preserve"> </w:t>
                  </w:r>
                  <w:r w:rsidRPr="00863EFA">
                    <w:rPr>
                      <w:rFonts w:ascii="Calibri" w:eastAsia="Calibri" w:hAnsi="Calibri" w:cs="Calibri"/>
                      <w:sz w:val="18"/>
                      <w:szCs w:val="18"/>
                    </w:rPr>
                    <w:t>the safety</w:t>
                  </w:r>
                  <w:r w:rsidRPr="00863EFA">
                    <w:rPr>
                      <w:rFonts w:ascii="Calibri" w:eastAsia="Calibri" w:hAnsi="Calibri" w:cs="Calibri"/>
                      <w:spacing w:val="18"/>
                      <w:sz w:val="18"/>
                      <w:szCs w:val="18"/>
                    </w:rPr>
                    <w:t xml:space="preserve"> </w:t>
                  </w:r>
                  <w:r w:rsidRPr="00863EFA">
                    <w:rPr>
                      <w:rFonts w:ascii="Calibri" w:eastAsia="Calibri" w:hAnsi="Calibri" w:cs="Calibri"/>
                      <w:sz w:val="18"/>
                      <w:szCs w:val="18"/>
                    </w:rPr>
                    <w:t>of</w:t>
                  </w:r>
                  <w:r w:rsidRPr="00863EFA">
                    <w:rPr>
                      <w:rFonts w:ascii="Calibri" w:eastAsia="Calibri" w:hAnsi="Calibri" w:cs="Calibri"/>
                      <w:spacing w:val="18"/>
                      <w:sz w:val="18"/>
                      <w:szCs w:val="18"/>
                    </w:rPr>
                    <w:t xml:space="preserve"> </w:t>
                  </w:r>
                  <w:r w:rsidRPr="00863EFA">
                    <w:rPr>
                      <w:rFonts w:ascii="Calibri" w:eastAsia="Calibri" w:hAnsi="Calibri" w:cs="Calibri"/>
                      <w:sz w:val="18"/>
                      <w:szCs w:val="18"/>
                    </w:rPr>
                    <w:t>pool</w:t>
                  </w:r>
                  <w:r w:rsidRPr="00863EFA">
                    <w:rPr>
                      <w:rFonts w:ascii="Calibri" w:eastAsia="Calibri" w:hAnsi="Calibri" w:cs="Calibri"/>
                      <w:spacing w:val="17"/>
                      <w:sz w:val="18"/>
                      <w:szCs w:val="18"/>
                    </w:rPr>
                    <w:t xml:space="preserve"> </w:t>
                  </w:r>
                  <w:r w:rsidRPr="00863EFA">
                    <w:rPr>
                      <w:rFonts w:ascii="Calibri" w:eastAsia="Calibri" w:hAnsi="Calibri" w:cs="Calibri"/>
                      <w:sz w:val="18"/>
                      <w:szCs w:val="18"/>
                    </w:rPr>
                    <w:t>users</w:t>
                  </w:r>
                  <w:r w:rsidRPr="00863EFA">
                    <w:rPr>
                      <w:rFonts w:ascii="Calibri" w:eastAsia="Calibri" w:hAnsi="Calibri" w:cs="Calibri"/>
                      <w:spacing w:val="18"/>
                      <w:sz w:val="18"/>
                      <w:szCs w:val="18"/>
                    </w:rPr>
                    <w:t xml:space="preserve"> </w:t>
                  </w:r>
                  <w:r w:rsidRPr="00863EFA">
                    <w:rPr>
                      <w:rFonts w:ascii="Calibri" w:eastAsia="Calibri" w:hAnsi="Calibri" w:cs="Calibri"/>
                      <w:sz w:val="18"/>
                      <w:szCs w:val="18"/>
                    </w:rPr>
                    <w:t>and</w:t>
                  </w:r>
                  <w:r w:rsidRPr="00863EFA">
                    <w:rPr>
                      <w:rFonts w:ascii="Calibri" w:eastAsia="Calibri" w:hAnsi="Calibri" w:cs="Calibri"/>
                      <w:spacing w:val="17"/>
                      <w:sz w:val="18"/>
                      <w:szCs w:val="18"/>
                    </w:rPr>
                    <w:t xml:space="preserve"> </w:t>
                  </w:r>
                  <w:r w:rsidRPr="00863EFA">
                    <w:rPr>
                      <w:rFonts w:ascii="Calibri" w:eastAsia="Calibri" w:hAnsi="Calibri" w:cs="Calibri"/>
                      <w:sz w:val="18"/>
                      <w:szCs w:val="18"/>
                    </w:rPr>
                    <w:t>must</w:t>
                  </w:r>
                  <w:r w:rsidRPr="00863EFA">
                    <w:rPr>
                      <w:rFonts w:ascii="Calibri" w:eastAsia="Calibri" w:hAnsi="Calibri" w:cs="Calibri"/>
                      <w:spacing w:val="19"/>
                      <w:sz w:val="18"/>
                      <w:szCs w:val="18"/>
                    </w:rPr>
                    <w:t xml:space="preserve"> </w:t>
                  </w:r>
                  <w:r w:rsidRPr="00863EFA">
                    <w:rPr>
                      <w:rFonts w:ascii="Calibri" w:eastAsia="Calibri" w:hAnsi="Calibri" w:cs="Calibri"/>
                      <w:sz w:val="18"/>
                      <w:szCs w:val="18"/>
                    </w:rPr>
                    <w:t>be</w:t>
                  </w:r>
                  <w:r w:rsidRPr="00863EFA">
                    <w:rPr>
                      <w:rFonts w:ascii="Calibri" w:eastAsia="Calibri" w:hAnsi="Calibri" w:cs="Calibri"/>
                      <w:spacing w:val="17"/>
                      <w:sz w:val="18"/>
                      <w:szCs w:val="18"/>
                    </w:rPr>
                    <w:t xml:space="preserve"> </w:t>
                  </w:r>
                  <w:r w:rsidRPr="00863EFA">
                    <w:rPr>
                      <w:rFonts w:ascii="Calibri" w:eastAsia="Calibri" w:hAnsi="Calibri" w:cs="Calibri"/>
                      <w:sz w:val="18"/>
                      <w:szCs w:val="18"/>
                    </w:rPr>
                    <w:t>adhered</w:t>
                  </w:r>
                  <w:r w:rsidRPr="00863EFA">
                    <w:rPr>
                      <w:rFonts w:ascii="Calibri" w:eastAsia="Calibri" w:hAnsi="Calibri" w:cs="Calibri"/>
                      <w:spacing w:val="18"/>
                      <w:sz w:val="18"/>
                      <w:szCs w:val="18"/>
                    </w:rPr>
                    <w:t xml:space="preserve"> </w:t>
                  </w:r>
                  <w:r w:rsidRPr="00863EFA">
                    <w:rPr>
                      <w:rFonts w:ascii="Calibri" w:eastAsia="Calibri" w:hAnsi="Calibri" w:cs="Calibri"/>
                      <w:sz w:val="18"/>
                      <w:szCs w:val="18"/>
                    </w:rPr>
                    <w:t>to</w:t>
                  </w:r>
                  <w:r w:rsidRPr="00863EFA">
                    <w:rPr>
                      <w:rFonts w:ascii="Calibri" w:eastAsia="Calibri" w:hAnsi="Calibri" w:cs="Calibri"/>
                      <w:spacing w:val="20"/>
                      <w:sz w:val="18"/>
                      <w:szCs w:val="18"/>
                    </w:rPr>
                    <w:t xml:space="preserve"> </w:t>
                  </w:r>
                  <w:r w:rsidRPr="00863EFA">
                    <w:rPr>
                      <w:rFonts w:ascii="Calibri" w:eastAsia="Calibri" w:hAnsi="Calibri" w:cs="Calibri"/>
                      <w:sz w:val="18"/>
                      <w:szCs w:val="18"/>
                    </w:rPr>
                    <w:t>at</w:t>
                  </w:r>
                  <w:r w:rsidRPr="00863EFA">
                    <w:rPr>
                      <w:rFonts w:ascii="Calibri" w:eastAsia="Calibri" w:hAnsi="Calibri" w:cs="Calibri"/>
                      <w:spacing w:val="18"/>
                      <w:sz w:val="18"/>
                      <w:szCs w:val="18"/>
                    </w:rPr>
                    <w:t xml:space="preserve"> </w:t>
                  </w:r>
                  <w:r w:rsidRPr="00863EFA">
                    <w:rPr>
                      <w:rFonts w:ascii="Calibri" w:eastAsia="Calibri" w:hAnsi="Calibri" w:cs="Calibri"/>
                      <w:sz w:val="18"/>
                      <w:szCs w:val="18"/>
                    </w:rPr>
                    <w:t>all</w:t>
                  </w:r>
                  <w:r w:rsidRPr="00863EFA">
                    <w:rPr>
                      <w:rFonts w:ascii="Calibri" w:eastAsia="Calibri" w:hAnsi="Calibri" w:cs="Calibri"/>
                      <w:spacing w:val="17"/>
                      <w:sz w:val="18"/>
                      <w:szCs w:val="18"/>
                    </w:rPr>
                    <w:t xml:space="preserve"> </w:t>
                  </w:r>
                  <w:r w:rsidRPr="00863EFA">
                    <w:rPr>
                      <w:rFonts w:ascii="Calibri" w:eastAsia="Calibri" w:hAnsi="Calibri" w:cs="Calibri"/>
                      <w:sz w:val="18"/>
                      <w:szCs w:val="18"/>
                    </w:rPr>
                    <w:t>times.</w:t>
                  </w:r>
                  <w:r w:rsidRPr="00863EFA">
                    <w:rPr>
                      <w:rFonts w:ascii="Calibri" w:eastAsia="Calibri" w:hAnsi="Calibri" w:cs="Calibri"/>
                      <w:spacing w:val="18"/>
                      <w:sz w:val="18"/>
                      <w:szCs w:val="18"/>
                    </w:rPr>
                    <w:t xml:space="preserve"> </w:t>
                  </w:r>
                  <w:r w:rsidRPr="00863EFA">
                    <w:rPr>
                      <w:rFonts w:ascii="Calibri" w:eastAsia="Calibri" w:hAnsi="Calibri" w:cs="Calibri"/>
                      <w:sz w:val="18"/>
                      <w:szCs w:val="18"/>
                    </w:rPr>
                    <w:t>During certain periods of the day, parts of or all of the pools may only</w:t>
                  </w:r>
                  <w:r w:rsidRPr="00863EFA">
                    <w:rPr>
                      <w:rFonts w:ascii="Calibri" w:eastAsia="Calibri" w:hAnsi="Calibri" w:cs="Calibri"/>
                      <w:spacing w:val="2"/>
                      <w:sz w:val="18"/>
                      <w:szCs w:val="18"/>
                    </w:rPr>
                    <w:t xml:space="preserve"> </w:t>
                  </w:r>
                  <w:r w:rsidRPr="00863EFA">
                    <w:rPr>
                      <w:rFonts w:ascii="Calibri" w:eastAsia="Calibri" w:hAnsi="Calibri" w:cs="Calibri"/>
                      <w:sz w:val="18"/>
                      <w:szCs w:val="18"/>
                    </w:rPr>
                    <w:t>be open</w:t>
                  </w:r>
                  <w:r w:rsidRPr="00863EFA">
                    <w:rPr>
                      <w:rFonts w:ascii="Calibri" w:eastAsia="Calibri" w:hAnsi="Calibri" w:cs="Calibri"/>
                      <w:spacing w:val="4"/>
                      <w:sz w:val="18"/>
                      <w:szCs w:val="18"/>
                    </w:rPr>
                    <w:t xml:space="preserve"> </w:t>
                  </w:r>
                  <w:r w:rsidRPr="00863EFA">
                    <w:rPr>
                      <w:rFonts w:ascii="Calibri" w:eastAsia="Calibri" w:hAnsi="Calibri" w:cs="Calibri"/>
                      <w:sz w:val="18"/>
                      <w:szCs w:val="18"/>
                    </w:rPr>
                    <w:t>for</w:t>
                  </w:r>
                  <w:r w:rsidRPr="00863EFA">
                    <w:rPr>
                      <w:rFonts w:ascii="Calibri" w:eastAsia="Calibri" w:hAnsi="Calibri" w:cs="Calibri"/>
                      <w:spacing w:val="21"/>
                      <w:sz w:val="18"/>
                      <w:szCs w:val="18"/>
                    </w:rPr>
                    <w:t xml:space="preserve"> </w:t>
                  </w:r>
                  <w:r w:rsidRPr="00863EFA">
                    <w:rPr>
                      <w:rFonts w:ascii="Calibri" w:eastAsia="Calibri" w:hAnsi="Calibri" w:cs="Calibri"/>
                      <w:sz w:val="18"/>
                      <w:szCs w:val="18"/>
                    </w:rPr>
                    <w:t>specific</w:t>
                  </w:r>
                  <w:r w:rsidRPr="00863EFA">
                    <w:rPr>
                      <w:rFonts w:ascii="Calibri" w:eastAsia="Calibri" w:hAnsi="Calibri" w:cs="Calibri"/>
                      <w:spacing w:val="22"/>
                      <w:sz w:val="18"/>
                      <w:szCs w:val="18"/>
                    </w:rPr>
                    <w:t xml:space="preserve"> </w:t>
                  </w:r>
                  <w:r w:rsidRPr="00863EFA">
                    <w:rPr>
                      <w:rFonts w:ascii="Calibri" w:eastAsia="Calibri" w:hAnsi="Calibri" w:cs="Calibri"/>
                      <w:sz w:val="18"/>
                      <w:szCs w:val="18"/>
                    </w:rPr>
                    <w:t>use</w:t>
                  </w:r>
                  <w:r w:rsidRPr="00863EFA">
                    <w:rPr>
                      <w:rFonts w:ascii="Calibri" w:eastAsia="Calibri" w:hAnsi="Calibri" w:cs="Calibri"/>
                      <w:spacing w:val="23"/>
                      <w:sz w:val="18"/>
                      <w:szCs w:val="18"/>
                    </w:rPr>
                    <w:t xml:space="preserve"> </w:t>
                  </w:r>
                  <w:r w:rsidRPr="00863EFA">
                    <w:rPr>
                      <w:rFonts w:ascii="Calibri" w:eastAsia="Calibri" w:hAnsi="Calibri" w:cs="Calibri"/>
                      <w:sz w:val="18"/>
                      <w:szCs w:val="18"/>
                    </w:rPr>
                    <w:t>such</w:t>
                  </w:r>
                  <w:r w:rsidRPr="00863EFA">
                    <w:rPr>
                      <w:rFonts w:ascii="Calibri" w:eastAsia="Calibri" w:hAnsi="Calibri" w:cs="Calibri"/>
                      <w:spacing w:val="21"/>
                      <w:sz w:val="18"/>
                      <w:szCs w:val="18"/>
                    </w:rPr>
                    <w:t xml:space="preserve"> </w:t>
                  </w:r>
                  <w:r w:rsidRPr="00863EFA">
                    <w:rPr>
                      <w:rFonts w:ascii="Calibri" w:eastAsia="Calibri" w:hAnsi="Calibri" w:cs="Calibri"/>
                      <w:sz w:val="18"/>
                      <w:szCs w:val="18"/>
                    </w:rPr>
                    <w:t>as</w:t>
                  </w:r>
                  <w:r w:rsidRPr="00863EFA">
                    <w:rPr>
                      <w:rFonts w:ascii="Calibri" w:eastAsia="Calibri" w:hAnsi="Calibri" w:cs="Calibri"/>
                      <w:spacing w:val="21"/>
                      <w:sz w:val="18"/>
                      <w:szCs w:val="18"/>
                    </w:rPr>
                    <w:t xml:space="preserve"> </w:t>
                  </w:r>
                  <w:r w:rsidRPr="00863EFA">
                    <w:rPr>
                      <w:rFonts w:ascii="Calibri" w:eastAsia="Calibri" w:hAnsi="Calibri" w:cs="Calibri"/>
                      <w:sz w:val="18"/>
                      <w:szCs w:val="18"/>
                    </w:rPr>
                    <w:t>public,</w:t>
                  </w:r>
                  <w:r w:rsidRPr="00863EFA">
                    <w:rPr>
                      <w:rFonts w:ascii="Calibri" w:eastAsia="Calibri" w:hAnsi="Calibri" w:cs="Calibri"/>
                      <w:spacing w:val="22"/>
                      <w:sz w:val="18"/>
                      <w:szCs w:val="18"/>
                    </w:rPr>
                    <w:t xml:space="preserve"> </w:t>
                  </w:r>
                  <w:r w:rsidRPr="00863EFA">
                    <w:rPr>
                      <w:rFonts w:ascii="Calibri" w:eastAsia="Calibri" w:hAnsi="Calibri" w:cs="Calibri"/>
                      <w:sz w:val="18"/>
                      <w:szCs w:val="18"/>
                    </w:rPr>
                    <w:t>club,</w:t>
                  </w:r>
                  <w:r w:rsidRPr="00863EFA">
                    <w:rPr>
                      <w:rFonts w:ascii="Calibri" w:eastAsia="Calibri" w:hAnsi="Calibri" w:cs="Calibri"/>
                      <w:spacing w:val="22"/>
                      <w:sz w:val="18"/>
                      <w:szCs w:val="18"/>
                    </w:rPr>
                    <w:t xml:space="preserve"> </w:t>
                  </w:r>
                  <w:r w:rsidRPr="00863EFA">
                    <w:rPr>
                      <w:rFonts w:ascii="Calibri" w:eastAsia="Calibri" w:hAnsi="Calibri" w:cs="Calibri"/>
                      <w:sz w:val="18"/>
                      <w:szCs w:val="18"/>
                    </w:rPr>
                    <w:t>lessons</w:t>
                  </w:r>
                  <w:r w:rsidRPr="00863EFA">
                    <w:rPr>
                      <w:rFonts w:ascii="Calibri" w:eastAsia="Calibri" w:hAnsi="Calibri" w:cs="Calibri"/>
                      <w:spacing w:val="25"/>
                      <w:sz w:val="18"/>
                      <w:szCs w:val="18"/>
                    </w:rPr>
                    <w:t xml:space="preserve"> </w:t>
                  </w:r>
                  <w:r w:rsidRPr="00863EFA">
                    <w:rPr>
                      <w:rFonts w:ascii="Calibri" w:eastAsia="Calibri" w:hAnsi="Calibri" w:cs="Calibri"/>
                      <w:sz w:val="18"/>
                      <w:szCs w:val="18"/>
                    </w:rPr>
                    <w:t>or</w:t>
                  </w:r>
                  <w:r w:rsidRPr="00863EFA">
                    <w:rPr>
                      <w:rFonts w:ascii="Calibri" w:eastAsia="Calibri" w:hAnsi="Calibri" w:cs="Calibri"/>
                      <w:spacing w:val="21"/>
                      <w:sz w:val="18"/>
                      <w:szCs w:val="18"/>
                    </w:rPr>
                    <w:t xml:space="preserve"> </w:t>
                  </w:r>
                  <w:r w:rsidRPr="00863EFA">
                    <w:rPr>
                      <w:rFonts w:ascii="Calibri" w:eastAsia="Calibri" w:hAnsi="Calibri" w:cs="Calibri"/>
                      <w:sz w:val="18"/>
                      <w:szCs w:val="18"/>
                    </w:rPr>
                    <w:t>adult</w:t>
                  </w:r>
                  <w:r w:rsidRPr="00863EFA">
                    <w:rPr>
                      <w:rFonts w:ascii="Calibri" w:eastAsia="Calibri" w:hAnsi="Calibri" w:cs="Calibri"/>
                      <w:spacing w:val="24"/>
                      <w:sz w:val="18"/>
                      <w:szCs w:val="18"/>
                    </w:rPr>
                    <w:t xml:space="preserve"> </w:t>
                  </w:r>
                  <w:r w:rsidRPr="00863EFA">
                    <w:rPr>
                      <w:rFonts w:ascii="Calibri" w:eastAsia="Calibri" w:hAnsi="Calibri" w:cs="Calibri"/>
                      <w:sz w:val="18"/>
                      <w:szCs w:val="18"/>
                    </w:rPr>
                    <w:t>only swimming and aqua classes. York Sport will give 4 weeks’ notice of any planned significant pool closures. York Sport will</w:t>
                  </w:r>
                  <w:r w:rsidRPr="00863EFA">
                    <w:rPr>
                      <w:rFonts w:ascii="Calibri" w:eastAsia="Calibri" w:hAnsi="Calibri" w:cs="Calibri"/>
                      <w:spacing w:val="12"/>
                      <w:sz w:val="18"/>
                      <w:szCs w:val="18"/>
                    </w:rPr>
                    <w:t xml:space="preserve"> </w:t>
                  </w:r>
                  <w:r w:rsidRPr="00863EFA">
                    <w:rPr>
                      <w:rFonts w:ascii="Calibri" w:eastAsia="Calibri" w:hAnsi="Calibri" w:cs="Calibri"/>
                      <w:sz w:val="18"/>
                      <w:szCs w:val="18"/>
                    </w:rPr>
                    <w:t>periodically publish timetables of Pool opening and closing times together with</w:t>
                  </w:r>
                  <w:r w:rsidRPr="00863EFA">
                    <w:rPr>
                      <w:rFonts w:ascii="Calibri" w:eastAsia="Calibri" w:hAnsi="Calibri" w:cs="Calibri"/>
                      <w:spacing w:val="16"/>
                      <w:sz w:val="18"/>
                      <w:szCs w:val="18"/>
                    </w:rPr>
                    <w:t xml:space="preserve"> </w:t>
                  </w:r>
                  <w:r w:rsidRPr="00863EFA">
                    <w:rPr>
                      <w:rFonts w:ascii="Calibri" w:eastAsia="Calibri" w:hAnsi="Calibri" w:cs="Calibri"/>
                      <w:sz w:val="18"/>
                      <w:szCs w:val="18"/>
                    </w:rPr>
                    <w:t>details</w:t>
                  </w:r>
                  <w:r w:rsidRPr="00863EFA">
                    <w:rPr>
                      <w:rFonts w:ascii="Calibri" w:eastAsia="Calibri" w:hAnsi="Calibri" w:cs="Calibri"/>
                      <w:spacing w:val="17"/>
                      <w:sz w:val="18"/>
                      <w:szCs w:val="18"/>
                    </w:rPr>
                    <w:t xml:space="preserve"> </w:t>
                  </w:r>
                  <w:r w:rsidRPr="00863EFA">
                    <w:rPr>
                      <w:rFonts w:ascii="Calibri" w:eastAsia="Calibri" w:hAnsi="Calibri" w:cs="Calibri"/>
                      <w:sz w:val="18"/>
                      <w:szCs w:val="18"/>
                    </w:rPr>
                    <w:t>of</w:t>
                  </w:r>
                  <w:r w:rsidRPr="00863EFA">
                    <w:rPr>
                      <w:rFonts w:ascii="Calibri" w:eastAsia="Calibri" w:hAnsi="Calibri" w:cs="Calibri"/>
                      <w:spacing w:val="18"/>
                      <w:sz w:val="18"/>
                      <w:szCs w:val="18"/>
                    </w:rPr>
                    <w:t xml:space="preserve"> </w:t>
                  </w:r>
                  <w:r w:rsidRPr="00863EFA">
                    <w:rPr>
                      <w:rFonts w:ascii="Calibri" w:eastAsia="Calibri" w:hAnsi="Calibri" w:cs="Calibri"/>
                      <w:sz w:val="18"/>
                      <w:szCs w:val="18"/>
                    </w:rPr>
                    <w:t>the</w:t>
                  </w:r>
                  <w:r w:rsidRPr="00863EFA">
                    <w:rPr>
                      <w:rFonts w:ascii="Calibri" w:eastAsia="Calibri" w:hAnsi="Calibri" w:cs="Calibri"/>
                      <w:spacing w:val="17"/>
                      <w:sz w:val="18"/>
                      <w:szCs w:val="18"/>
                    </w:rPr>
                    <w:t xml:space="preserve"> </w:t>
                  </w:r>
                  <w:r w:rsidRPr="00863EFA">
                    <w:rPr>
                      <w:rFonts w:ascii="Calibri" w:eastAsia="Calibri" w:hAnsi="Calibri" w:cs="Calibri"/>
                      <w:sz w:val="18"/>
                      <w:szCs w:val="18"/>
                    </w:rPr>
                    <w:t>times</w:t>
                  </w:r>
                  <w:r w:rsidRPr="00863EFA">
                    <w:rPr>
                      <w:rFonts w:ascii="Calibri" w:eastAsia="Calibri" w:hAnsi="Calibri" w:cs="Calibri"/>
                      <w:spacing w:val="17"/>
                      <w:sz w:val="18"/>
                      <w:szCs w:val="18"/>
                    </w:rPr>
                    <w:t xml:space="preserve"> </w:t>
                  </w:r>
                  <w:r w:rsidRPr="00863EFA">
                    <w:rPr>
                      <w:rFonts w:ascii="Calibri" w:eastAsia="Calibri" w:hAnsi="Calibri" w:cs="Calibri"/>
                      <w:sz w:val="18"/>
                      <w:szCs w:val="18"/>
                    </w:rPr>
                    <w:t>that</w:t>
                  </w:r>
                  <w:r w:rsidRPr="00863EFA">
                    <w:rPr>
                      <w:rFonts w:ascii="Calibri" w:eastAsia="Calibri" w:hAnsi="Calibri" w:cs="Calibri"/>
                      <w:spacing w:val="18"/>
                      <w:sz w:val="18"/>
                      <w:szCs w:val="18"/>
                    </w:rPr>
                    <w:t xml:space="preserve"> </w:t>
                  </w:r>
                  <w:r w:rsidRPr="00863EFA">
                    <w:rPr>
                      <w:rFonts w:ascii="Calibri" w:eastAsia="Calibri" w:hAnsi="Calibri" w:cs="Calibri"/>
                      <w:sz w:val="18"/>
                      <w:szCs w:val="18"/>
                    </w:rPr>
                    <w:t>planned</w:t>
                  </w:r>
                  <w:r w:rsidRPr="00863EFA">
                    <w:rPr>
                      <w:rFonts w:ascii="Calibri" w:eastAsia="Calibri" w:hAnsi="Calibri" w:cs="Calibri"/>
                      <w:spacing w:val="19"/>
                      <w:sz w:val="18"/>
                      <w:szCs w:val="18"/>
                    </w:rPr>
                    <w:t xml:space="preserve"> </w:t>
                  </w:r>
                  <w:r w:rsidRPr="00863EFA">
                    <w:rPr>
                      <w:rFonts w:ascii="Calibri" w:eastAsia="Calibri" w:hAnsi="Calibri" w:cs="Calibri"/>
                      <w:sz w:val="18"/>
                      <w:szCs w:val="18"/>
                    </w:rPr>
                    <w:t>activities</w:t>
                  </w:r>
                  <w:r w:rsidRPr="00863EFA">
                    <w:rPr>
                      <w:rFonts w:ascii="Calibri" w:eastAsia="Calibri" w:hAnsi="Calibri" w:cs="Calibri"/>
                      <w:spacing w:val="17"/>
                      <w:sz w:val="18"/>
                      <w:szCs w:val="18"/>
                    </w:rPr>
                    <w:t xml:space="preserve"> </w:t>
                  </w:r>
                  <w:r w:rsidRPr="00863EFA">
                    <w:rPr>
                      <w:rFonts w:ascii="Calibri" w:eastAsia="Calibri" w:hAnsi="Calibri" w:cs="Calibri"/>
                      <w:sz w:val="18"/>
                      <w:szCs w:val="18"/>
                    </w:rPr>
                    <w:t>are</w:t>
                  </w:r>
                  <w:r w:rsidRPr="00863EFA">
                    <w:rPr>
                      <w:rFonts w:ascii="Calibri" w:eastAsia="Calibri" w:hAnsi="Calibri" w:cs="Calibri"/>
                      <w:spacing w:val="19"/>
                      <w:sz w:val="18"/>
                      <w:szCs w:val="18"/>
                    </w:rPr>
                    <w:t xml:space="preserve"> </w:t>
                  </w:r>
                  <w:r w:rsidRPr="00863EFA">
                    <w:rPr>
                      <w:rFonts w:ascii="Calibri" w:eastAsia="Calibri" w:hAnsi="Calibri" w:cs="Calibri"/>
                      <w:sz w:val="18"/>
                      <w:szCs w:val="18"/>
                    </w:rPr>
                    <w:t>taking</w:t>
                  </w:r>
                  <w:r w:rsidRPr="00863EFA">
                    <w:rPr>
                      <w:rFonts w:ascii="Calibri" w:eastAsia="Calibri" w:hAnsi="Calibri" w:cs="Calibri"/>
                      <w:spacing w:val="17"/>
                      <w:sz w:val="18"/>
                      <w:szCs w:val="18"/>
                    </w:rPr>
                    <w:t xml:space="preserve"> </w:t>
                  </w:r>
                  <w:r w:rsidRPr="00863EFA">
                    <w:rPr>
                      <w:rFonts w:ascii="Calibri" w:eastAsia="Calibri" w:hAnsi="Calibri" w:cs="Calibri"/>
                      <w:sz w:val="18"/>
                      <w:szCs w:val="18"/>
                    </w:rPr>
                    <w:t>place. Notices</w:t>
                  </w:r>
                  <w:r w:rsidRPr="00863EFA">
                    <w:rPr>
                      <w:rFonts w:ascii="Calibri" w:eastAsia="Calibri" w:hAnsi="Calibri" w:cs="Calibri"/>
                      <w:spacing w:val="18"/>
                      <w:sz w:val="18"/>
                      <w:szCs w:val="18"/>
                    </w:rPr>
                    <w:t xml:space="preserve"> </w:t>
                  </w:r>
                  <w:r w:rsidRPr="00863EFA">
                    <w:rPr>
                      <w:rFonts w:ascii="Calibri" w:eastAsia="Calibri" w:hAnsi="Calibri" w:cs="Calibri"/>
                      <w:sz w:val="18"/>
                      <w:szCs w:val="18"/>
                    </w:rPr>
                    <w:t>will</w:t>
                  </w:r>
                  <w:r w:rsidRPr="00863EFA">
                    <w:rPr>
                      <w:rFonts w:ascii="Calibri" w:eastAsia="Calibri" w:hAnsi="Calibri" w:cs="Calibri"/>
                      <w:spacing w:val="18"/>
                      <w:sz w:val="18"/>
                      <w:szCs w:val="18"/>
                    </w:rPr>
                    <w:t xml:space="preserve"> </w:t>
                  </w:r>
                  <w:r w:rsidRPr="00863EFA">
                    <w:rPr>
                      <w:rFonts w:ascii="Calibri" w:eastAsia="Calibri" w:hAnsi="Calibri" w:cs="Calibri"/>
                      <w:sz w:val="18"/>
                      <w:szCs w:val="18"/>
                    </w:rPr>
                    <w:t>be</w:t>
                  </w:r>
                  <w:r w:rsidRPr="00863EFA">
                    <w:rPr>
                      <w:rFonts w:ascii="Calibri" w:eastAsia="Calibri" w:hAnsi="Calibri" w:cs="Calibri"/>
                      <w:spacing w:val="18"/>
                      <w:sz w:val="18"/>
                      <w:szCs w:val="18"/>
                    </w:rPr>
                    <w:t xml:space="preserve"> </w:t>
                  </w:r>
                  <w:r w:rsidRPr="00863EFA">
                    <w:rPr>
                      <w:rFonts w:ascii="Calibri" w:eastAsia="Calibri" w:hAnsi="Calibri" w:cs="Calibri"/>
                      <w:sz w:val="18"/>
                      <w:szCs w:val="18"/>
                    </w:rPr>
                    <w:t>displayed</w:t>
                  </w:r>
                  <w:r w:rsidRPr="00863EFA">
                    <w:rPr>
                      <w:rFonts w:ascii="Calibri" w:eastAsia="Calibri" w:hAnsi="Calibri" w:cs="Calibri"/>
                      <w:spacing w:val="17"/>
                      <w:sz w:val="18"/>
                      <w:szCs w:val="18"/>
                    </w:rPr>
                    <w:t xml:space="preserve"> </w:t>
                  </w:r>
                  <w:r w:rsidRPr="00863EFA">
                    <w:rPr>
                      <w:rFonts w:ascii="Calibri" w:eastAsia="Calibri" w:hAnsi="Calibri" w:cs="Calibri"/>
                      <w:sz w:val="18"/>
                      <w:szCs w:val="18"/>
                    </w:rPr>
                    <w:t>within</w:t>
                  </w:r>
                  <w:r w:rsidRPr="00863EFA">
                    <w:rPr>
                      <w:rFonts w:ascii="Calibri" w:eastAsia="Calibri" w:hAnsi="Calibri" w:cs="Calibri"/>
                      <w:spacing w:val="20"/>
                      <w:sz w:val="18"/>
                      <w:szCs w:val="18"/>
                    </w:rPr>
                    <w:t xml:space="preserve"> </w:t>
                  </w:r>
                  <w:r w:rsidRPr="00863EFA">
                    <w:rPr>
                      <w:rFonts w:ascii="Calibri" w:eastAsia="Calibri" w:hAnsi="Calibri" w:cs="Calibri"/>
                      <w:sz w:val="18"/>
                      <w:szCs w:val="18"/>
                    </w:rPr>
                    <w:t>the</w:t>
                  </w:r>
                  <w:r w:rsidRPr="00863EFA">
                    <w:rPr>
                      <w:rFonts w:ascii="Calibri" w:eastAsia="Calibri" w:hAnsi="Calibri" w:cs="Calibri"/>
                      <w:spacing w:val="18"/>
                      <w:sz w:val="18"/>
                      <w:szCs w:val="18"/>
                    </w:rPr>
                    <w:t xml:space="preserve"> </w:t>
                  </w:r>
                  <w:r w:rsidRPr="00863EFA">
                    <w:rPr>
                      <w:rFonts w:ascii="Calibri" w:eastAsia="Calibri" w:hAnsi="Calibri" w:cs="Calibri"/>
                      <w:sz w:val="18"/>
                      <w:szCs w:val="18"/>
                    </w:rPr>
                    <w:t>facility</w:t>
                  </w:r>
                  <w:r w:rsidRPr="00863EFA">
                    <w:rPr>
                      <w:rFonts w:ascii="Calibri" w:eastAsia="Calibri" w:hAnsi="Calibri" w:cs="Calibri"/>
                      <w:spacing w:val="18"/>
                      <w:sz w:val="18"/>
                      <w:szCs w:val="18"/>
                    </w:rPr>
                    <w:t xml:space="preserve"> </w:t>
                  </w:r>
                  <w:r w:rsidRPr="00863EFA">
                    <w:rPr>
                      <w:rFonts w:ascii="Calibri" w:eastAsia="Calibri" w:hAnsi="Calibri" w:cs="Calibri"/>
                      <w:sz w:val="18"/>
                      <w:szCs w:val="18"/>
                    </w:rPr>
                    <w:t>of</w:t>
                  </w:r>
                  <w:r w:rsidRPr="00863EFA">
                    <w:rPr>
                      <w:rFonts w:ascii="Calibri" w:eastAsia="Calibri" w:hAnsi="Calibri" w:cs="Calibri"/>
                      <w:spacing w:val="19"/>
                      <w:sz w:val="18"/>
                      <w:szCs w:val="18"/>
                    </w:rPr>
                    <w:t xml:space="preserve"> </w:t>
                  </w:r>
                  <w:r w:rsidRPr="00863EFA">
                    <w:rPr>
                      <w:rFonts w:ascii="Calibri" w:eastAsia="Calibri" w:hAnsi="Calibri" w:cs="Calibri"/>
                      <w:sz w:val="18"/>
                      <w:szCs w:val="18"/>
                    </w:rPr>
                    <w:t>any</w:t>
                  </w:r>
                  <w:r w:rsidRPr="00863EFA">
                    <w:rPr>
                      <w:rFonts w:ascii="Calibri" w:eastAsia="Calibri" w:hAnsi="Calibri" w:cs="Calibri"/>
                      <w:spacing w:val="18"/>
                      <w:sz w:val="18"/>
                      <w:szCs w:val="18"/>
                    </w:rPr>
                    <w:t xml:space="preserve"> </w:t>
                  </w:r>
                  <w:r w:rsidRPr="00863EFA">
                    <w:rPr>
                      <w:rFonts w:ascii="Calibri" w:eastAsia="Calibri" w:hAnsi="Calibri" w:cs="Calibri"/>
                      <w:sz w:val="18"/>
                      <w:szCs w:val="18"/>
                    </w:rPr>
                    <w:t>closure</w:t>
                  </w:r>
                  <w:r w:rsidRPr="00863EFA">
                    <w:rPr>
                      <w:rFonts w:ascii="Calibri" w:eastAsia="Calibri" w:hAnsi="Calibri" w:cs="Calibri"/>
                      <w:spacing w:val="17"/>
                      <w:sz w:val="18"/>
                      <w:szCs w:val="18"/>
                    </w:rPr>
                    <w:t xml:space="preserve"> </w:t>
                  </w:r>
                  <w:r w:rsidRPr="00863EFA">
                    <w:rPr>
                      <w:rFonts w:ascii="Calibri" w:eastAsia="Calibri" w:hAnsi="Calibri" w:cs="Calibri"/>
                      <w:sz w:val="18"/>
                      <w:szCs w:val="18"/>
                    </w:rPr>
                    <w:t>of</w:t>
                  </w:r>
                  <w:r w:rsidRPr="00863EFA">
                    <w:rPr>
                      <w:rFonts w:ascii="Calibri" w:eastAsia="Calibri" w:hAnsi="Calibri" w:cs="Calibri"/>
                      <w:spacing w:val="16"/>
                      <w:sz w:val="18"/>
                      <w:szCs w:val="18"/>
                    </w:rPr>
                    <w:t xml:space="preserve"> </w:t>
                  </w:r>
                  <w:r w:rsidRPr="00863EFA">
                    <w:rPr>
                      <w:rFonts w:ascii="Calibri" w:eastAsia="Calibri" w:hAnsi="Calibri" w:cs="Calibri"/>
                      <w:sz w:val="18"/>
                      <w:szCs w:val="18"/>
                    </w:rPr>
                    <w:t>the Pool for maintenance or Health and Safety reasons that</w:t>
                  </w:r>
                  <w:r w:rsidRPr="00863EFA">
                    <w:rPr>
                      <w:rFonts w:ascii="Calibri" w:eastAsia="Calibri" w:hAnsi="Calibri" w:cs="Calibri"/>
                      <w:spacing w:val="-14"/>
                      <w:sz w:val="18"/>
                      <w:szCs w:val="18"/>
                    </w:rPr>
                    <w:t xml:space="preserve"> </w:t>
                  </w:r>
                  <w:r w:rsidRPr="00863EFA">
                    <w:rPr>
                      <w:rFonts w:ascii="Calibri" w:eastAsia="Calibri" w:hAnsi="Calibri" w:cs="Calibri"/>
                      <w:sz w:val="18"/>
                      <w:szCs w:val="18"/>
                    </w:rPr>
                    <w:t>are</w:t>
                  </w:r>
                  <w:r>
                    <w:rPr>
                      <w:rFonts w:ascii="Calibri" w:eastAsia="Calibri" w:hAnsi="Calibri" w:cs="Calibri"/>
                      <w:sz w:val="18"/>
                      <w:szCs w:val="18"/>
                    </w:rPr>
                    <w:t xml:space="preserve"> </w:t>
                  </w:r>
                  <w:r>
                    <w:rPr>
                      <w:rFonts w:ascii="Calibri" w:eastAsia="Times New Roman" w:hAnsi="Calibri" w:cs="Calibri"/>
                      <w:color w:val="000000"/>
                      <w:sz w:val="18"/>
                      <w:szCs w:val="18"/>
                      <w:lang w:eastAsia="en-GB"/>
                    </w:rPr>
                    <w:t>unplanned. Members are advised that within the facility a Swimming Notice Board is provided that contains appropriate information.</w:t>
                  </w:r>
                </w:p>
                <w:p w:rsidR="00C159AE" w:rsidRPr="00431F70" w:rsidRDefault="00C159AE" w:rsidP="009D0EF3">
                  <w:pPr>
                    <w:widowControl/>
                    <w:numPr>
                      <w:ilvl w:val="0"/>
                      <w:numId w:val="2"/>
                    </w:numPr>
                    <w:ind w:left="0" w:hanging="357"/>
                    <w:textAlignment w:val="baseline"/>
                    <w:rPr>
                      <w:rFonts w:ascii="Calibri" w:eastAsia="Times New Roman" w:hAnsi="Calibri" w:cs="Calibri"/>
                      <w:b/>
                      <w:bCs/>
                      <w:color w:val="000000"/>
                      <w:sz w:val="18"/>
                      <w:szCs w:val="18"/>
                      <w:lang w:eastAsia="en-GB"/>
                    </w:rPr>
                  </w:pPr>
                  <w:r w:rsidRPr="00431F70">
                    <w:rPr>
                      <w:rFonts w:ascii="Calibri" w:eastAsia="Times New Roman" w:hAnsi="Calibri" w:cs="Calibri"/>
                      <w:b/>
                      <w:bCs/>
                      <w:color w:val="000000"/>
                      <w:sz w:val="18"/>
                      <w:szCs w:val="18"/>
                      <w:lang w:eastAsia="en-GB"/>
                    </w:rPr>
                    <w:t>Member Changing Rooms –</w:t>
                  </w:r>
                  <w:r>
                    <w:rPr>
                      <w:rFonts w:ascii="Calibri" w:eastAsia="Times New Roman" w:hAnsi="Calibri" w:cs="Calibri"/>
                      <w:b/>
                      <w:bCs/>
                      <w:color w:val="000000"/>
                      <w:sz w:val="18"/>
                      <w:szCs w:val="18"/>
                      <w:lang w:eastAsia="en-GB"/>
                    </w:rPr>
                    <w:t xml:space="preserve"> </w:t>
                  </w:r>
                  <w:r w:rsidRPr="00442748">
                    <w:rPr>
                      <w:rFonts w:ascii="Calibri" w:eastAsia="Times New Roman" w:hAnsi="Calibri" w:cs="Calibri"/>
                      <w:bCs/>
                      <w:color w:val="000000"/>
                      <w:sz w:val="18"/>
                      <w:szCs w:val="18"/>
                      <w:lang w:eastAsia="en-GB"/>
                    </w:rPr>
                    <w:t>These are</w:t>
                  </w:r>
                  <w:r>
                    <w:rPr>
                      <w:rFonts w:ascii="Calibri" w:eastAsia="Times New Roman" w:hAnsi="Calibri" w:cs="Calibri"/>
                      <w:b/>
                      <w:bCs/>
                      <w:color w:val="000000"/>
                      <w:sz w:val="18"/>
                      <w:szCs w:val="18"/>
                      <w:lang w:eastAsia="en-GB"/>
                    </w:rPr>
                    <w:t xml:space="preserve"> </w:t>
                  </w:r>
                  <w:r w:rsidRPr="00431F70">
                    <w:rPr>
                      <w:rFonts w:ascii="Calibri" w:eastAsia="Times New Roman" w:hAnsi="Calibri" w:cs="Calibri"/>
                      <w:color w:val="000000"/>
                      <w:sz w:val="18"/>
                      <w:szCs w:val="18"/>
                      <w:lang w:eastAsia="en-GB"/>
                    </w:rPr>
                    <w:t>only available to members</w:t>
                  </w:r>
                  <w:r>
                    <w:rPr>
                      <w:rFonts w:ascii="Calibri" w:eastAsia="Times New Roman" w:hAnsi="Calibri" w:cs="Calibri"/>
                      <w:color w:val="000000"/>
                      <w:sz w:val="18"/>
                      <w:szCs w:val="18"/>
                      <w:lang w:eastAsia="en-GB"/>
                    </w:rPr>
                    <w:t xml:space="preserve"> and are marked as the Outdoor Changing rooms</w:t>
                  </w:r>
                  <w:r w:rsidRPr="00431F70">
                    <w:rPr>
                      <w:rFonts w:ascii="Calibri" w:eastAsia="Times New Roman" w:hAnsi="Calibri" w:cs="Calibri"/>
                      <w:color w:val="000000"/>
                      <w:sz w:val="18"/>
                      <w:szCs w:val="18"/>
                      <w:lang w:eastAsia="en-GB"/>
                    </w:rPr>
                    <w:t>. For health and safety reasons (linked to unsupervised access to health suite facilities) children (other than babies who are unable to walk) are</w:t>
                  </w:r>
                  <w:r w:rsidRPr="00431F70">
                    <w:rPr>
                      <w:rFonts w:ascii="Calibri" w:eastAsia="Times New Roman" w:hAnsi="Calibri" w:cs="Calibri"/>
                      <w:bCs/>
                      <w:color w:val="FF0000"/>
                      <w:sz w:val="18"/>
                      <w:szCs w:val="18"/>
                      <w:lang w:eastAsia="en-GB"/>
                    </w:rPr>
                    <w:t xml:space="preserve"> </w:t>
                  </w:r>
                  <w:r w:rsidRPr="00431F70">
                    <w:rPr>
                      <w:rFonts w:ascii="Calibri" w:eastAsia="Times New Roman" w:hAnsi="Calibri" w:cs="Calibri"/>
                      <w:bCs/>
                      <w:color w:val="000000"/>
                      <w:sz w:val="18"/>
                      <w:szCs w:val="18"/>
                      <w:lang w:eastAsia="en-GB"/>
                    </w:rPr>
                    <w:t>not permitted in the members changing rooms.</w:t>
                  </w:r>
                </w:p>
                <w:p w:rsidR="00C159AE" w:rsidRPr="00442748" w:rsidRDefault="00C159AE" w:rsidP="009D0EF3">
                  <w:pPr>
                    <w:pStyle w:val="ListParagraph"/>
                    <w:widowControl/>
                    <w:numPr>
                      <w:ilvl w:val="0"/>
                      <w:numId w:val="2"/>
                    </w:numPr>
                    <w:tabs>
                      <w:tab w:val="clear" w:pos="360"/>
                      <w:tab w:val="num" w:pos="0"/>
                    </w:tabs>
                    <w:ind w:left="0"/>
                    <w:contextualSpacing/>
                    <w:jc w:val="both"/>
                    <w:textAlignment w:val="baseline"/>
                    <w:rPr>
                      <w:rFonts w:ascii="Calibri" w:eastAsia="Times New Roman" w:hAnsi="Calibri" w:cs="Calibri"/>
                      <w:b/>
                      <w:sz w:val="18"/>
                      <w:szCs w:val="18"/>
                      <w:lang w:eastAsia="en-GB"/>
                    </w:rPr>
                  </w:pPr>
                  <w:r w:rsidRPr="00442748">
                    <w:rPr>
                      <w:rFonts w:ascii="Calibri" w:eastAsia="Times New Roman" w:hAnsi="Calibri" w:cs="Calibri"/>
                      <w:b/>
                      <w:bCs/>
                      <w:color w:val="000000"/>
                      <w:sz w:val="18"/>
                      <w:szCs w:val="18"/>
                      <w:lang w:eastAsia="en-GB"/>
                    </w:rPr>
                    <w:t xml:space="preserve">Car parking – </w:t>
                  </w:r>
                  <w:r w:rsidRPr="00442748">
                    <w:rPr>
                      <w:rFonts w:ascii="Calibri" w:eastAsia="Times New Roman" w:hAnsi="Calibri" w:cs="Calibri"/>
                      <w:bCs/>
                      <w:color w:val="000000"/>
                      <w:sz w:val="18"/>
                      <w:szCs w:val="18"/>
                      <w:lang w:eastAsia="en-GB"/>
                    </w:rPr>
                    <w:t>Car parking charges may be applicable. Please see notices displayed in and around York Sport Village and York Sport Centre.</w:t>
                  </w:r>
                </w:p>
                <w:p w:rsidR="00C159AE" w:rsidRPr="00D13E11" w:rsidRDefault="00C159AE" w:rsidP="009D0EF3">
                  <w:pPr>
                    <w:widowControl/>
                    <w:numPr>
                      <w:ilvl w:val="0"/>
                      <w:numId w:val="3"/>
                    </w:numPr>
                    <w:ind w:left="0"/>
                    <w:jc w:val="both"/>
                    <w:textAlignment w:val="baseline"/>
                    <w:rPr>
                      <w:rFonts w:ascii="Verdana" w:eastAsia="Times New Roman" w:hAnsi="Verdana" w:cs="Times New Roman"/>
                      <w:color w:val="365F91" w:themeColor="accent1" w:themeShade="BF"/>
                      <w:sz w:val="18"/>
                      <w:szCs w:val="18"/>
                      <w:lang w:eastAsia="en-GB"/>
                    </w:rPr>
                  </w:pPr>
                  <w:r w:rsidRPr="00D13E11">
                    <w:rPr>
                      <w:rFonts w:ascii="Calibri" w:eastAsia="Times New Roman" w:hAnsi="Calibri" w:cs="Calibri"/>
                      <w:b/>
                      <w:sz w:val="18"/>
                      <w:szCs w:val="18"/>
                      <w:lang w:eastAsia="en-GB"/>
                    </w:rPr>
                    <w:t>Lost Property</w:t>
                  </w:r>
                  <w:r w:rsidRPr="00D13E11">
                    <w:rPr>
                      <w:rFonts w:ascii="Calibri" w:eastAsia="Times New Roman" w:hAnsi="Calibri" w:cs="Calibri"/>
                      <w:sz w:val="18"/>
                      <w:szCs w:val="18"/>
                      <w:lang w:eastAsia="en-GB"/>
                    </w:rPr>
                    <w:t xml:space="preserve"> – All items of lost property</w:t>
                  </w:r>
                  <w:r>
                    <w:rPr>
                      <w:rFonts w:ascii="Calibri" w:eastAsia="Times New Roman" w:hAnsi="Calibri" w:cs="Calibri"/>
                      <w:sz w:val="18"/>
                      <w:szCs w:val="18"/>
                      <w:lang w:eastAsia="en-GB"/>
                    </w:rPr>
                    <w:t xml:space="preserve"> that are handed in </w:t>
                  </w:r>
                  <w:r w:rsidRPr="00D13E11">
                    <w:rPr>
                      <w:rFonts w:ascii="Calibri" w:eastAsia="Times New Roman" w:hAnsi="Calibri" w:cs="Calibri"/>
                      <w:sz w:val="18"/>
                      <w:szCs w:val="18"/>
                      <w:lang w:eastAsia="en-GB"/>
                    </w:rPr>
                    <w:t>will be logged by York Sport and held in the facilit</w:t>
                  </w:r>
                  <w:r>
                    <w:rPr>
                      <w:rFonts w:ascii="Calibri" w:eastAsia="Times New Roman" w:hAnsi="Calibri" w:cs="Calibri"/>
                      <w:sz w:val="18"/>
                      <w:szCs w:val="18"/>
                      <w:lang w:eastAsia="en-GB"/>
                    </w:rPr>
                    <w:t xml:space="preserve">y </w:t>
                  </w:r>
                  <w:r w:rsidRPr="00D13E11">
                    <w:rPr>
                      <w:rFonts w:ascii="Calibri" w:eastAsia="Times New Roman" w:hAnsi="Calibri" w:cs="Calibri"/>
                      <w:sz w:val="18"/>
                      <w:szCs w:val="18"/>
                      <w:lang w:eastAsia="en-GB"/>
                    </w:rPr>
                    <w:t xml:space="preserve">for no </w:t>
                  </w:r>
                  <w:r>
                    <w:rPr>
                      <w:rFonts w:ascii="Calibri" w:eastAsia="Times New Roman" w:hAnsi="Calibri" w:cs="Calibri"/>
                      <w:sz w:val="18"/>
                      <w:szCs w:val="18"/>
                      <w:lang w:eastAsia="en-GB"/>
                    </w:rPr>
                    <w:t>longer</w:t>
                  </w:r>
                  <w:r w:rsidRPr="00D13E11">
                    <w:rPr>
                      <w:rFonts w:ascii="Calibri" w:eastAsia="Times New Roman" w:hAnsi="Calibri" w:cs="Calibri"/>
                      <w:sz w:val="18"/>
                      <w:szCs w:val="18"/>
                      <w:lang w:eastAsia="en-GB"/>
                    </w:rPr>
                    <w:t xml:space="preserve"> than 2 weeks. Thereafter all items will be removed and </w:t>
                  </w:r>
                  <w:r>
                    <w:rPr>
                      <w:rFonts w:ascii="Calibri" w:eastAsia="Times New Roman" w:hAnsi="Calibri" w:cs="Calibri"/>
                      <w:sz w:val="18"/>
                      <w:szCs w:val="18"/>
                      <w:lang w:eastAsia="en-GB"/>
                    </w:rPr>
                    <w:t xml:space="preserve">donated </w:t>
                  </w:r>
                  <w:r w:rsidRPr="00D13E11">
                    <w:rPr>
                      <w:rFonts w:ascii="Calibri" w:eastAsia="Times New Roman" w:hAnsi="Calibri" w:cs="Calibri"/>
                      <w:sz w:val="18"/>
                      <w:szCs w:val="18"/>
                      <w:lang w:eastAsia="en-GB"/>
                    </w:rPr>
                    <w:t xml:space="preserve">to charity. </w:t>
                  </w:r>
                  <w:r>
                    <w:rPr>
                      <w:rFonts w:ascii="Calibri" w:eastAsia="Times New Roman" w:hAnsi="Calibri" w:cs="Calibri"/>
                      <w:sz w:val="18"/>
                      <w:szCs w:val="18"/>
                      <w:lang w:eastAsia="en-GB"/>
                    </w:rPr>
                    <w:t>Any item that poses a</w:t>
                  </w:r>
                  <w:r w:rsidRPr="00D13E11">
                    <w:rPr>
                      <w:rFonts w:ascii="Calibri" w:eastAsia="Times New Roman" w:hAnsi="Calibri" w:cs="Calibri"/>
                      <w:sz w:val="18"/>
                      <w:szCs w:val="18"/>
                      <w:lang w:eastAsia="en-GB"/>
                    </w:rPr>
                    <w:t xml:space="preserve"> hygiene or</w:t>
                  </w:r>
                  <w:r>
                    <w:rPr>
                      <w:rFonts w:ascii="Calibri" w:eastAsia="Times New Roman" w:hAnsi="Calibri" w:cs="Calibri"/>
                      <w:sz w:val="18"/>
                      <w:szCs w:val="18"/>
                      <w:lang w:eastAsia="en-GB"/>
                    </w:rPr>
                    <w:t xml:space="preserve"> health and safety risk will</w:t>
                  </w:r>
                  <w:r w:rsidRPr="00D13E11">
                    <w:rPr>
                      <w:rFonts w:ascii="Calibri" w:eastAsia="Times New Roman" w:hAnsi="Calibri" w:cs="Calibri"/>
                      <w:sz w:val="18"/>
                      <w:szCs w:val="18"/>
                      <w:lang w:eastAsia="en-GB"/>
                    </w:rPr>
                    <w:t xml:space="preserve"> be disposed of immediately.  </w:t>
                  </w:r>
                  <w:r>
                    <w:rPr>
                      <w:rFonts w:ascii="Calibri" w:eastAsia="Times New Roman" w:hAnsi="Calibri" w:cs="Calibri"/>
                      <w:sz w:val="18"/>
                      <w:szCs w:val="18"/>
                      <w:lang w:eastAsia="en-GB"/>
                    </w:rPr>
                    <w:t xml:space="preserve">Any </w:t>
                  </w:r>
                  <w:r w:rsidRPr="00D13E11">
                    <w:rPr>
                      <w:rFonts w:ascii="Calibri" w:eastAsia="Times New Roman" w:hAnsi="Calibri" w:cs="Calibri"/>
                      <w:sz w:val="18"/>
                      <w:szCs w:val="18"/>
                      <w:lang w:eastAsia="en-GB"/>
                    </w:rPr>
                    <w:t>bike</w:t>
                  </w:r>
                  <w:r>
                    <w:rPr>
                      <w:rFonts w:ascii="Calibri" w:eastAsia="Times New Roman" w:hAnsi="Calibri" w:cs="Calibri"/>
                      <w:sz w:val="18"/>
                      <w:szCs w:val="18"/>
                      <w:lang w:eastAsia="en-GB"/>
                    </w:rPr>
                    <w:t xml:space="preserve"> that is </w:t>
                  </w:r>
                  <w:r w:rsidRPr="00D13E11">
                    <w:rPr>
                      <w:rFonts w:ascii="Calibri" w:eastAsia="Times New Roman" w:hAnsi="Calibri" w:cs="Calibri"/>
                      <w:sz w:val="18"/>
                      <w:szCs w:val="18"/>
                      <w:lang w:eastAsia="en-GB"/>
                    </w:rPr>
                    <w:t>left for over 2 weeks will be treated as</w:t>
                  </w:r>
                  <w:r>
                    <w:rPr>
                      <w:rFonts w:ascii="Calibri" w:eastAsia="Times New Roman" w:hAnsi="Calibri" w:cs="Calibri"/>
                      <w:sz w:val="18"/>
                      <w:szCs w:val="18"/>
                      <w:lang w:eastAsia="en-GB"/>
                    </w:rPr>
                    <w:t xml:space="preserve"> abandoned </w:t>
                  </w:r>
                  <w:r w:rsidRPr="00D13E11">
                    <w:rPr>
                      <w:rFonts w:ascii="Calibri" w:eastAsia="Times New Roman" w:hAnsi="Calibri" w:cs="Calibri"/>
                      <w:sz w:val="18"/>
                      <w:szCs w:val="18"/>
                      <w:lang w:eastAsia="en-GB"/>
                    </w:rPr>
                    <w:t xml:space="preserve">and will be </w:t>
                  </w:r>
                  <w:r>
                    <w:rPr>
                      <w:rFonts w:ascii="Calibri" w:eastAsia="Times New Roman" w:hAnsi="Calibri" w:cs="Calibri"/>
                      <w:sz w:val="18"/>
                      <w:szCs w:val="18"/>
                      <w:lang w:eastAsia="en-GB"/>
                    </w:rPr>
                    <w:t xml:space="preserve">disposed of appropriately. </w:t>
                  </w:r>
                </w:p>
                <w:p w:rsidR="00C159AE" w:rsidRPr="00431F70" w:rsidRDefault="00C159AE" w:rsidP="009D0EF3">
                  <w:pPr>
                    <w:jc w:val="both"/>
                    <w:textAlignment w:val="baseline"/>
                    <w:rPr>
                      <w:rFonts w:ascii="Calibri" w:eastAsia="Times New Roman" w:hAnsi="Calibri" w:cs="Calibri"/>
                      <w:color w:val="000000"/>
                      <w:sz w:val="18"/>
                      <w:szCs w:val="18"/>
                      <w:lang w:eastAsia="en-GB"/>
                    </w:rPr>
                  </w:pPr>
                </w:p>
                <w:p w:rsidR="00C159AE" w:rsidRDefault="00C159AE"/>
              </w:txbxContent>
            </v:textbox>
          </v:shape>
        </w:pict>
      </w:r>
    </w:p>
    <w:p w:rsidR="009D0EF3" w:rsidRDefault="009D0EF3">
      <w:pPr>
        <w:jc w:val="both"/>
        <w:rPr>
          <w:rFonts w:ascii="Calibri" w:eastAsia="Calibri" w:hAnsi="Calibri" w:cs="Calibri"/>
          <w:sz w:val="20"/>
          <w:szCs w:val="20"/>
        </w:rPr>
      </w:pPr>
    </w:p>
    <w:p w:rsidR="009D0EF3" w:rsidRDefault="009D0EF3">
      <w:pPr>
        <w:jc w:val="both"/>
        <w:rPr>
          <w:rFonts w:ascii="Calibri" w:eastAsia="Calibri" w:hAnsi="Calibri" w:cs="Calibri"/>
          <w:sz w:val="20"/>
          <w:szCs w:val="20"/>
        </w:rPr>
        <w:sectPr w:rsidR="009D0EF3">
          <w:type w:val="continuous"/>
          <w:pgSz w:w="11910" w:h="16840"/>
          <w:pgMar w:top="0" w:right="0" w:bottom="280" w:left="0" w:header="720" w:footer="720" w:gutter="0"/>
          <w:cols w:num="2" w:space="720" w:equalWidth="0">
            <w:col w:w="5600" w:space="40"/>
            <w:col w:w="6270"/>
          </w:cols>
        </w:sectPr>
      </w:pPr>
    </w:p>
    <w:p w:rsidR="00D07CFA" w:rsidRDefault="00D07CFA">
      <w:pPr>
        <w:rPr>
          <w:rFonts w:ascii="Calibri" w:eastAsia="Calibri" w:hAnsi="Calibri" w:cs="Calibri"/>
          <w:sz w:val="20"/>
          <w:szCs w:val="20"/>
        </w:rPr>
      </w:pPr>
    </w:p>
    <w:p w:rsidR="00D07CFA" w:rsidRDefault="00D07CFA">
      <w:pPr>
        <w:rPr>
          <w:rFonts w:ascii="Calibri" w:eastAsia="Calibri" w:hAnsi="Calibri" w:cs="Calibri"/>
          <w:sz w:val="20"/>
          <w:szCs w:val="20"/>
        </w:rPr>
      </w:pPr>
    </w:p>
    <w:p w:rsidR="00D07CFA" w:rsidRDefault="00D07CFA">
      <w:pPr>
        <w:rPr>
          <w:rFonts w:ascii="Calibri" w:eastAsia="Calibri" w:hAnsi="Calibri" w:cs="Calibri"/>
          <w:sz w:val="20"/>
          <w:szCs w:val="20"/>
        </w:rPr>
      </w:pPr>
    </w:p>
    <w:p w:rsidR="00D07CFA" w:rsidRDefault="00D07CFA">
      <w:pPr>
        <w:rPr>
          <w:rFonts w:ascii="Calibri" w:eastAsia="Calibri" w:hAnsi="Calibri" w:cs="Calibri"/>
          <w:sz w:val="20"/>
          <w:szCs w:val="20"/>
        </w:rPr>
      </w:pPr>
    </w:p>
    <w:p w:rsidR="00D07CFA" w:rsidRDefault="00D07CFA">
      <w:pPr>
        <w:spacing w:before="6"/>
        <w:rPr>
          <w:rFonts w:ascii="Calibri" w:eastAsia="Calibri" w:hAnsi="Calibri" w:cs="Calibri"/>
          <w:sz w:val="24"/>
          <w:szCs w:val="24"/>
        </w:rPr>
      </w:pPr>
    </w:p>
    <w:p w:rsidR="00D07CFA" w:rsidRDefault="00D07CFA" w:rsidP="00FE15D5">
      <w:pPr>
        <w:spacing w:line="508" w:lineRule="auto"/>
        <w:ind w:left="94" w:right="93"/>
        <w:rPr>
          <w:rFonts w:ascii="Courier New" w:eastAsia="Courier New" w:hAnsi="Courier New" w:cs="Courier New"/>
          <w:sz w:val="27"/>
          <w:szCs w:val="27"/>
        </w:rPr>
      </w:pPr>
    </w:p>
    <w:sectPr w:rsidR="00D07CFA">
      <w:pgSz w:w="12000" w:h="8000" w:orient="landscape"/>
      <w:pgMar w:top="720" w:right="380" w:bottom="280" w:left="3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9AE" w:rsidRDefault="00C159AE" w:rsidP="009D0EF3">
      <w:r>
        <w:separator/>
      </w:r>
    </w:p>
  </w:endnote>
  <w:endnote w:type="continuationSeparator" w:id="0">
    <w:p w:rsidR="00C159AE" w:rsidRDefault="00C159AE" w:rsidP="009D0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9AE" w:rsidRDefault="00C159AE" w:rsidP="009D0EF3">
      <w:r>
        <w:separator/>
      </w:r>
    </w:p>
  </w:footnote>
  <w:footnote w:type="continuationSeparator" w:id="0">
    <w:p w:rsidR="00C159AE" w:rsidRDefault="00C159AE" w:rsidP="009D0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5507A"/>
    <w:multiLevelType w:val="hybridMultilevel"/>
    <w:tmpl w:val="1C0C3E2A"/>
    <w:lvl w:ilvl="0" w:tplc="3AA43866">
      <w:start w:val="1"/>
      <w:numFmt w:val="bullet"/>
      <w:lvlText w:val=""/>
      <w:lvlJc w:val="left"/>
      <w:pPr>
        <w:ind w:left="720" w:hanging="284"/>
      </w:pPr>
      <w:rPr>
        <w:rFonts w:ascii="Symbol" w:eastAsia="Symbol" w:hAnsi="Symbol" w:hint="default"/>
        <w:w w:val="99"/>
      </w:rPr>
    </w:lvl>
    <w:lvl w:ilvl="1" w:tplc="0E4CFD30">
      <w:start w:val="1"/>
      <w:numFmt w:val="bullet"/>
      <w:lvlText w:val="•"/>
      <w:lvlJc w:val="left"/>
      <w:pPr>
        <w:ind w:left="1208" w:hanging="284"/>
      </w:pPr>
      <w:rPr>
        <w:rFonts w:hint="default"/>
      </w:rPr>
    </w:lvl>
    <w:lvl w:ilvl="2" w:tplc="AA4A7A40">
      <w:start w:val="1"/>
      <w:numFmt w:val="bullet"/>
      <w:lvlText w:val="•"/>
      <w:lvlJc w:val="left"/>
      <w:pPr>
        <w:ind w:left="1696" w:hanging="284"/>
      </w:pPr>
      <w:rPr>
        <w:rFonts w:hint="default"/>
      </w:rPr>
    </w:lvl>
    <w:lvl w:ilvl="3" w:tplc="7304E842">
      <w:start w:val="1"/>
      <w:numFmt w:val="bullet"/>
      <w:lvlText w:val="•"/>
      <w:lvlJc w:val="left"/>
      <w:pPr>
        <w:ind w:left="2184" w:hanging="284"/>
      </w:pPr>
      <w:rPr>
        <w:rFonts w:hint="default"/>
      </w:rPr>
    </w:lvl>
    <w:lvl w:ilvl="4" w:tplc="AC2E08E0">
      <w:start w:val="1"/>
      <w:numFmt w:val="bullet"/>
      <w:lvlText w:val="•"/>
      <w:lvlJc w:val="left"/>
      <w:pPr>
        <w:ind w:left="2672" w:hanging="284"/>
      </w:pPr>
      <w:rPr>
        <w:rFonts w:hint="default"/>
      </w:rPr>
    </w:lvl>
    <w:lvl w:ilvl="5" w:tplc="DDFCCB94">
      <w:start w:val="1"/>
      <w:numFmt w:val="bullet"/>
      <w:lvlText w:val="•"/>
      <w:lvlJc w:val="left"/>
      <w:pPr>
        <w:ind w:left="3161" w:hanging="284"/>
      </w:pPr>
      <w:rPr>
        <w:rFonts w:hint="default"/>
      </w:rPr>
    </w:lvl>
    <w:lvl w:ilvl="6" w:tplc="73FCFB98">
      <w:start w:val="1"/>
      <w:numFmt w:val="bullet"/>
      <w:lvlText w:val="•"/>
      <w:lvlJc w:val="left"/>
      <w:pPr>
        <w:ind w:left="3649" w:hanging="284"/>
      </w:pPr>
      <w:rPr>
        <w:rFonts w:hint="default"/>
      </w:rPr>
    </w:lvl>
    <w:lvl w:ilvl="7" w:tplc="8E503478">
      <w:start w:val="1"/>
      <w:numFmt w:val="bullet"/>
      <w:lvlText w:val="•"/>
      <w:lvlJc w:val="left"/>
      <w:pPr>
        <w:ind w:left="4137" w:hanging="284"/>
      </w:pPr>
      <w:rPr>
        <w:rFonts w:hint="default"/>
      </w:rPr>
    </w:lvl>
    <w:lvl w:ilvl="8" w:tplc="524CACE2">
      <w:start w:val="1"/>
      <w:numFmt w:val="bullet"/>
      <w:lvlText w:val="•"/>
      <w:lvlJc w:val="left"/>
      <w:pPr>
        <w:ind w:left="4625" w:hanging="284"/>
      </w:pPr>
      <w:rPr>
        <w:rFonts w:hint="default"/>
      </w:rPr>
    </w:lvl>
  </w:abstractNum>
  <w:abstractNum w:abstractNumId="1">
    <w:nsid w:val="24AE6A3B"/>
    <w:multiLevelType w:val="multilevel"/>
    <w:tmpl w:val="367C8E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F3846B5"/>
    <w:multiLevelType w:val="multilevel"/>
    <w:tmpl w:val="AF5AB6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45DD6F10"/>
    <w:multiLevelType w:val="hybridMultilevel"/>
    <w:tmpl w:val="403CC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100843"/>
    <w:multiLevelType w:val="multilevel"/>
    <w:tmpl w:val="0936CE32"/>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Calibri" w:eastAsia="Times New Roman" w:hAnsi="Calibri" w:cs="Calibri" w:hint="default"/>
        <w:color w:val="00000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6F847068"/>
    <w:multiLevelType w:val="hybridMultilevel"/>
    <w:tmpl w:val="2F9AB5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D07CFA"/>
    <w:rsid w:val="00062EAF"/>
    <w:rsid w:val="001C1093"/>
    <w:rsid w:val="00240E68"/>
    <w:rsid w:val="00272990"/>
    <w:rsid w:val="002C5501"/>
    <w:rsid w:val="003F008B"/>
    <w:rsid w:val="00515F26"/>
    <w:rsid w:val="006D0FAE"/>
    <w:rsid w:val="00863EFA"/>
    <w:rsid w:val="009D0EF3"/>
    <w:rsid w:val="00C159AE"/>
    <w:rsid w:val="00D07CFA"/>
    <w:rsid w:val="00E14039"/>
    <w:rsid w:val="00FE1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720"/>
      <w:outlineLvl w:val="0"/>
    </w:pPr>
    <w:rPr>
      <w:rFonts w:ascii="Calibri" w:eastAsia="Calibri" w:hAnsi="Calibri"/>
      <w:b/>
      <w:bCs/>
      <w:sz w:val="24"/>
      <w:szCs w:val="24"/>
    </w:rPr>
  </w:style>
  <w:style w:type="paragraph" w:styleId="Heading2">
    <w:name w:val="heading 2"/>
    <w:basedOn w:val="Normal"/>
    <w:uiPriority w:val="1"/>
    <w:qFormat/>
    <w:pPr>
      <w:ind w:left="720"/>
      <w:outlineLvl w:val="1"/>
    </w:pPr>
    <w:rPr>
      <w:rFonts w:ascii="Calibri" w:eastAsia="Calibri" w:hAnsi="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20" w:hanging="284"/>
    </w:pPr>
    <w:rPr>
      <w:rFonts w:ascii="Calibri" w:eastAsia="Calibri" w:hAnsi="Calibri"/>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D0EF3"/>
    <w:pPr>
      <w:tabs>
        <w:tab w:val="center" w:pos="4513"/>
        <w:tab w:val="right" w:pos="9026"/>
      </w:tabs>
    </w:pPr>
  </w:style>
  <w:style w:type="character" w:customStyle="1" w:styleId="HeaderChar">
    <w:name w:val="Header Char"/>
    <w:basedOn w:val="DefaultParagraphFont"/>
    <w:link w:val="Header"/>
    <w:uiPriority w:val="99"/>
    <w:rsid w:val="009D0EF3"/>
  </w:style>
  <w:style w:type="paragraph" w:styleId="Footer">
    <w:name w:val="footer"/>
    <w:basedOn w:val="Normal"/>
    <w:link w:val="FooterChar"/>
    <w:uiPriority w:val="99"/>
    <w:unhideWhenUsed/>
    <w:rsid w:val="009D0EF3"/>
    <w:pPr>
      <w:tabs>
        <w:tab w:val="center" w:pos="4513"/>
        <w:tab w:val="right" w:pos="9026"/>
      </w:tabs>
    </w:pPr>
  </w:style>
  <w:style w:type="character" w:customStyle="1" w:styleId="FooterChar">
    <w:name w:val="Footer Char"/>
    <w:basedOn w:val="DefaultParagraphFont"/>
    <w:link w:val="Footer"/>
    <w:uiPriority w:val="99"/>
    <w:rsid w:val="009D0EF3"/>
  </w:style>
  <w:style w:type="paragraph" w:styleId="BalloonText">
    <w:name w:val="Balloon Text"/>
    <w:basedOn w:val="Normal"/>
    <w:link w:val="BalloonTextChar"/>
    <w:uiPriority w:val="99"/>
    <w:semiHidden/>
    <w:unhideWhenUsed/>
    <w:rsid w:val="009D0EF3"/>
    <w:rPr>
      <w:rFonts w:ascii="Tahoma" w:hAnsi="Tahoma" w:cs="Tahoma"/>
      <w:sz w:val="16"/>
      <w:szCs w:val="16"/>
    </w:rPr>
  </w:style>
  <w:style w:type="character" w:customStyle="1" w:styleId="BalloonTextChar">
    <w:name w:val="Balloon Text Char"/>
    <w:basedOn w:val="DefaultParagraphFont"/>
    <w:link w:val="BalloonText"/>
    <w:uiPriority w:val="99"/>
    <w:semiHidden/>
    <w:rsid w:val="009D0EF3"/>
    <w:rPr>
      <w:rFonts w:ascii="Tahoma" w:hAnsi="Tahoma" w:cs="Tahoma"/>
      <w:sz w:val="16"/>
      <w:szCs w:val="16"/>
    </w:rPr>
  </w:style>
  <w:style w:type="character" w:styleId="Hyperlink">
    <w:name w:val="Hyperlink"/>
    <w:basedOn w:val="DefaultParagraphFont"/>
    <w:uiPriority w:val="99"/>
    <w:unhideWhenUsed/>
    <w:rsid w:val="009D0E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york-spor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york-sport.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info@york-sport.com" TargetMode="External"/><Relationship Id="rId10" Type="http://schemas.openxmlformats.org/officeDocument/2006/relationships/hyperlink" Target="mailto:c.service@harlandsgroup.co.uk" TargetMode="External"/><Relationship Id="rId4" Type="http://schemas.openxmlformats.org/officeDocument/2006/relationships/settings" Target="settings.xml"/><Relationship Id="rId9" Type="http://schemas.openxmlformats.org/officeDocument/2006/relationships/hyperlink" Target="mailto:c.service@harlandsgroup.co.u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FCAA9822.dotm</Template>
  <TotalTime>109</TotalTime>
  <Pages>4</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Milton</dc:creator>
  <cp:lastModifiedBy>Emily Hearle</cp:lastModifiedBy>
  <cp:revision>4</cp:revision>
  <dcterms:created xsi:type="dcterms:W3CDTF">2016-10-26T05:01:00Z</dcterms:created>
  <dcterms:modified xsi:type="dcterms:W3CDTF">2017-03-09T11:04:00Z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2015-05-01T00:00:00Z</vt:filetime>
  </property>
  <property fmtid="{D5CDD505-2E9C-101B-9397-08002B2CF9AE}" pid="3" name="Creator">
    <vt:lpwstr>Microsoft® Word 2010</vt:lpwstr>
  </property>
  <property fmtid="{D5CDD505-2E9C-101B-9397-08002B2CF9AE}" pid="4" name="LastSaved">
    <vt:filetime>2016-10-26T00:00:00Z</vt:filetime>
  </property>
</Properties>
</file>